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46" w:rsidRPr="004115B4" w:rsidRDefault="00E81E46" w:rsidP="00E81E46">
      <w:pPr>
        <w:pStyle w:val="FR1"/>
        <w:ind w:left="0"/>
        <w:jc w:val="center"/>
        <w:rPr>
          <w:sz w:val="24"/>
        </w:rPr>
      </w:pPr>
      <w:r w:rsidRPr="004115B4">
        <w:rPr>
          <w:sz w:val="24"/>
        </w:rPr>
        <w:t xml:space="preserve">АГЕНТСЬКИЙ ДОГОВІР </w:t>
      </w:r>
      <w:r w:rsidRPr="004115B4">
        <w:rPr>
          <w:i/>
          <w:sz w:val="24"/>
        </w:rPr>
        <w:t>№</w:t>
      </w:r>
      <w:r w:rsidRPr="004115B4">
        <w:rPr>
          <w:sz w:val="24"/>
        </w:rPr>
        <w:t>____</w:t>
      </w:r>
    </w:p>
    <w:p w:rsidR="00E81E46" w:rsidRPr="004115B4" w:rsidRDefault="00E81E46" w:rsidP="00E81E46">
      <w:pPr>
        <w:pStyle w:val="FR1"/>
        <w:ind w:left="0"/>
        <w:jc w:val="center"/>
        <w:rPr>
          <w:sz w:val="24"/>
          <w:szCs w:val="24"/>
        </w:rPr>
      </w:pPr>
    </w:p>
    <w:p w:rsidR="00E81E46" w:rsidRPr="004115B4" w:rsidRDefault="00E81E46" w:rsidP="00E81E46">
      <w:pPr>
        <w:pStyle w:val="FR1"/>
        <w:ind w:left="0"/>
        <w:jc w:val="center"/>
        <w:rPr>
          <w:sz w:val="24"/>
          <w:szCs w:val="24"/>
        </w:rPr>
      </w:pPr>
    </w:p>
    <w:p w:rsidR="00E81E46" w:rsidRPr="004115B4" w:rsidRDefault="00E81E46" w:rsidP="00E81E46">
      <w:pPr>
        <w:pStyle w:val="FR1"/>
        <w:ind w:left="0"/>
        <w:jc w:val="center"/>
        <w:rPr>
          <w:sz w:val="24"/>
          <w:szCs w:val="24"/>
        </w:rPr>
      </w:pPr>
    </w:p>
    <w:p w:rsidR="00E81E46" w:rsidRPr="004115B4" w:rsidRDefault="00E81E46" w:rsidP="00B33344">
      <w:pPr>
        <w:rPr>
          <w:b/>
          <w:lang w:val="uk-UA"/>
        </w:rPr>
      </w:pPr>
      <w:r w:rsidRPr="004115B4">
        <w:rPr>
          <w:b/>
          <w:lang w:val="uk-UA"/>
        </w:rPr>
        <w:t xml:space="preserve">м. Київ </w:t>
      </w:r>
      <w:r w:rsidRPr="004115B4">
        <w:rPr>
          <w:b/>
          <w:lang w:val="uk-UA"/>
        </w:rPr>
        <w:tab/>
      </w:r>
      <w:r w:rsidRPr="004115B4">
        <w:rPr>
          <w:b/>
          <w:lang w:val="uk-UA"/>
        </w:rPr>
        <w:tab/>
      </w:r>
      <w:r w:rsidRPr="004115B4">
        <w:rPr>
          <w:b/>
          <w:lang w:val="uk-UA"/>
        </w:rPr>
        <w:tab/>
        <w:t xml:space="preserve">  </w:t>
      </w:r>
      <w:r w:rsidR="00B33344" w:rsidRPr="004115B4">
        <w:rPr>
          <w:b/>
          <w:lang w:val="uk-UA"/>
        </w:rPr>
        <w:t xml:space="preserve">                                                                              </w:t>
      </w:r>
      <w:r w:rsidR="004115B4" w:rsidRPr="004115B4">
        <w:rPr>
          <w:b/>
          <w:lang w:val="uk-UA"/>
        </w:rPr>
        <w:t xml:space="preserve">   „____” _________ 20__</w:t>
      </w:r>
      <w:r w:rsidRPr="004115B4">
        <w:rPr>
          <w:b/>
          <w:lang w:val="uk-UA"/>
        </w:rPr>
        <w:t>р.</w:t>
      </w:r>
    </w:p>
    <w:p w:rsidR="00E81E46" w:rsidRPr="004115B4" w:rsidRDefault="00E81E46" w:rsidP="00E81E46">
      <w:pPr>
        <w:rPr>
          <w:lang w:val="uk-UA"/>
        </w:rPr>
      </w:pPr>
    </w:p>
    <w:p w:rsidR="00E81E46" w:rsidRPr="004115B4" w:rsidRDefault="00E81E46" w:rsidP="004115B4">
      <w:pPr>
        <w:tabs>
          <w:tab w:val="left" w:pos="795"/>
          <w:tab w:val="left" w:pos="1005"/>
        </w:tabs>
        <w:rPr>
          <w:lang w:val="uk-UA"/>
        </w:rPr>
      </w:pPr>
      <w:r w:rsidRPr="004115B4">
        <w:rPr>
          <w:lang w:val="uk-UA"/>
        </w:rPr>
        <w:t>_______________________________________________________________________, в особі ___________________________, який</w:t>
      </w:r>
      <w:r w:rsidR="004115B4" w:rsidRPr="004115B4">
        <w:rPr>
          <w:lang w:val="uk-UA"/>
        </w:rPr>
        <w:t xml:space="preserve"> </w:t>
      </w:r>
      <w:r w:rsidRPr="004115B4">
        <w:rPr>
          <w:lang w:val="uk-UA"/>
        </w:rPr>
        <w:t>діє на підставі _____________ та відповідно до ліцензії № ___ від „___” _____ ______ р. на здійснення _______________ діяльності, виданої Державною Туристичною</w:t>
      </w:r>
      <w:r w:rsidR="004115B4">
        <w:rPr>
          <w:lang w:val="uk-UA"/>
        </w:rPr>
        <w:t xml:space="preserve"> </w:t>
      </w:r>
      <w:r w:rsidRPr="004115B4">
        <w:rPr>
          <w:lang w:val="uk-UA"/>
        </w:rPr>
        <w:t>Адміністрацією</w:t>
      </w:r>
      <w:r w:rsidR="004115B4">
        <w:rPr>
          <w:lang w:val="uk-UA"/>
        </w:rPr>
        <w:t xml:space="preserve"> </w:t>
      </w:r>
      <w:r w:rsidRPr="004115B4">
        <w:rPr>
          <w:lang w:val="uk-UA"/>
        </w:rPr>
        <w:t>України, діючи в якості</w:t>
      </w:r>
      <w:r w:rsidR="004115B4">
        <w:rPr>
          <w:lang w:val="uk-UA"/>
        </w:rPr>
        <w:t xml:space="preserve"> </w:t>
      </w:r>
      <w:proofErr w:type="spellStart"/>
      <w:r w:rsidRPr="004115B4">
        <w:rPr>
          <w:lang w:val="uk-UA"/>
        </w:rPr>
        <w:t>турагента</w:t>
      </w:r>
      <w:proofErr w:type="spellEnd"/>
      <w:r w:rsidRPr="004115B4">
        <w:rPr>
          <w:lang w:val="uk-UA"/>
        </w:rPr>
        <w:t>, надалі ТУРАГЕНТ, з однієї</w:t>
      </w:r>
      <w:r w:rsidR="004115B4">
        <w:rPr>
          <w:lang w:val="uk-UA"/>
        </w:rPr>
        <w:t xml:space="preserve"> </w:t>
      </w:r>
      <w:r w:rsidRPr="004115B4">
        <w:rPr>
          <w:lang w:val="uk-UA"/>
        </w:rPr>
        <w:t xml:space="preserve">сторони, та </w:t>
      </w:r>
      <w:r w:rsidRPr="004115B4">
        <w:rPr>
          <w:b/>
          <w:lang w:val="uk-UA"/>
        </w:rPr>
        <w:t>Товариство з обмеженою</w:t>
      </w:r>
      <w:r w:rsidR="004115B4">
        <w:rPr>
          <w:b/>
          <w:lang w:val="uk-UA"/>
        </w:rPr>
        <w:t xml:space="preserve"> </w:t>
      </w:r>
      <w:r w:rsidRPr="004115B4">
        <w:rPr>
          <w:b/>
          <w:lang w:val="uk-UA"/>
        </w:rPr>
        <w:t>відповідальністю «Компанія «</w:t>
      </w:r>
      <w:proofErr w:type="spellStart"/>
      <w:r w:rsidR="00734E34" w:rsidRPr="004115B4">
        <w:rPr>
          <w:b/>
          <w:lang w:val="uk-UA"/>
        </w:rPr>
        <w:t>Верi</w:t>
      </w:r>
      <w:proofErr w:type="spellEnd"/>
      <w:r w:rsidR="00B33344" w:rsidRPr="004115B4">
        <w:rPr>
          <w:b/>
          <w:lang w:val="uk-UA"/>
        </w:rPr>
        <w:t xml:space="preserve"> </w:t>
      </w:r>
      <w:proofErr w:type="spellStart"/>
      <w:r w:rsidR="00734E34" w:rsidRPr="004115B4">
        <w:rPr>
          <w:b/>
          <w:lang w:val="uk-UA"/>
        </w:rPr>
        <w:t>Вел</w:t>
      </w:r>
      <w:proofErr w:type="spellEnd"/>
      <w:r w:rsidR="00734E34" w:rsidRPr="004115B4">
        <w:rPr>
          <w:b/>
          <w:lang w:val="uk-UA"/>
        </w:rPr>
        <w:t xml:space="preserve"> Тур</w:t>
      </w:r>
      <w:r w:rsidRPr="004115B4">
        <w:rPr>
          <w:b/>
          <w:lang w:val="uk-UA"/>
        </w:rPr>
        <w:t>»</w:t>
      </w:r>
      <w:r w:rsidRPr="004115B4">
        <w:rPr>
          <w:lang w:val="uk-UA"/>
        </w:rPr>
        <w:t xml:space="preserve">, в особі директора </w:t>
      </w:r>
      <w:proofErr w:type="spellStart"/>
      <w:r w:rsidRPr="004115B4">
        <w:rPr>
          <w:b/>
          <w:lang w:val="uk-UA"/>
        </w:rPr>
        <w:t>Колесникової</w:t>
      </w:r>
      <w:proofErr w:type="spellEnd"/>
      <w:r w:rsidRPr="004115B4">
        <w:rPr>
          <w:b/>
          <w:lang w:val="uk-UA"/>
        </w:rPr>
        <w:t xml:space="preserve"> Катерини Дмитрівни</w:t>
      </w:r>
      <w:r w:rsidRPr="004115B4">
        <w:rPr>
          <w:lang w:val="uk-UA"/>
        </w:rPr>
        <w:t xml:space="preserve"> , що</w:t>
      </w:r>
      <w:r w:rsidR="004115B4">
        <w:rPr>
          <w:lang w:val="uk-UA"/>
        </w:rPr>
        <w:t xml:space="preserve"> </w:t>
      </w:r>
      <w:r w:rsidRPr="004115B4">
        <w:rPr>
          <w:lang w:val="uk-UA"/>
        </w:rPr>
        <w:t xml:space="preserve">діє на підставі Статуту та відповідно до </w:t>
      </w:r>
      <w:r w:rsidRPr="004115B4">
        <w:rPr>
          <w:b/>
          <w:lang w:val="uk-UA"/>
        </w:rPr>
        <w:t>ліцензії</w:t>
      </w:r>
      <w:r w:rsidR="00B33344" w:rsidRPr="004115B4">
        <w:rPr>
          <w:b/>
          <w:lang w:val="uk-UA"/>
        </w:rPr>
        <w:t xml:space="preserve"> </w:t>
      </w:r>
      <w:proofErr w:type="spellStart"/>
      <w:r w:rsidRPr="004115B4">
        <w:rPr>
          <w:b/>
          <w:lang w:val="uk-UA"/>
        </w:rPr>
        <w:t>C</w:t>
      </w:r>
      <w:r w:rsidR="00734E34" w:rsidRPr="004115B4">
        <w:rPr>
          <w:b/>
          <w:lang w:val="uk-UA"/>
        </w:rPr>
        <w:t>ерія</w:t>
      </w:r>
      <w:proofErr w:type="spellEnd"/>
      <w:r w:rsidR="00734E34" w:rsidRPr="004115B4">
        <w:rPr>
          <w:b/>
          <w:lang w:val="uk-UA"/>
        </w:rPr>
        <w:t xml:space="preserve"> АЕ</w:t>
      </w:r>
      <w:r w:rsidR="00B33344" w:rsidRPr="004115B4">
        <w:rPr>
          <w:b/>
          <w:lang w:val="uk-UA"/>
        </w:rPr>
        <w:t xml:space="preserve">№272828 </w:t>
      </w:r>
      <w:r w:rsidRPr="004115B4">
        <w:rPr>
          <w:b/>
          <w:lang w:val="uk-UA"/>
        </w:rPr>
        <w:t>від „</w:t>
      </w:r>
      <w:r w:rsidR="00B33344" w:rsidRPr="004115B4">
        <w:rPr>
          <w:b/>
          <w:lang w:val="uk-UA"/>
        </w:rPr>
        <w:t>20</w:t>
      </w:r>
      <w:r w:rsidRPr="004115B4">
        <w:rPr>
          <w:b/>
          <w:lang w:val="uk-UA"/>
        </w:rPr>
        <w:t xml:space="preserve">” </w:t>
      </w:r>
      <w:r w:rsidR="00734E34" w:rsidRPr="004115B4">
        <w:rPr>
          <w:b/>
          <w:lang w:val="uk-UA"/>
        </w:rPr>
        <w:t>грудня2012</w:t>
      </w:r>
      <w:r w:rsidRPr="004115B4">
        <w:rPr>
          <w:b/>
          <w:lang w:val="uk-UA"/>
        </w:rPr>
        <w:t>р. на здійснення</w:t>
      </w:r>
      <w:r w:rsidR="00B33344" w:rsidRPr="004115B4">
        <w:rPr>
          <w:b/>
          <w:lang w:val="uk-UA"/>
        </w:rPr>
        <w:t xml:space="preserve"> </w:t>
      </w:r>
      <w:r w:rsidR="004115B4">
        <w:rPr>
          <w:b/>
          <w:lang w:val="uk-UA"/>
        </w:rPr>
        <w:t xml:space="preserve">тур операторської </w:t>
      </w:r>
      <w:r w:rsidRPr="004115B4">
        <w:rPr>
          <w:b/>
          <w:lang w:val="uk-UA"/>
        </w:rPr>
        <w:t>діяльності</w:t>
      </w:r>
      <w:r w:rsidRPr="004115B4">
        <w:rPr>
          <w:lang w:val="uk-UA"/>
        </w:rPr>
        <w:t>, виданої Державною Туристичною</w:t>
      </w:r>
      <w:r w:rsidR="004115B4">
        <w:rPr>
          <w:lang w:val="uk-UA"/>
        </w:rPr>
        <w:t xml:space="preserve"> </w:t>
      </w:r>
      <w:r w:rsidRPr="004115B4">
        <w:rPr>
          <w:lang w:val="uk-UA"/>
        </w:rPr>
        <w:t>Адміністрацією, надалі ТУРОПЕРАТОР, з другої</w:t>
      </w:r>
      <w:r w:rsidR="004115B4">
        <w:rPr>
          <w:lang w:val="uk-UA"/>
        </w:rPr>
        <w:t xml:space="preserve"> </w:t>
      </w:r>
      <w:r w:rsidRPr="004115B4">
        <w:rPr>
          <w:lang w:val="uk-UA"/>
        </w:rPr>
        <w:t>сторони, надалі</w:t>
      </w:r>
      <w:r w:rsidR="004115B4">
        <w:rPr>
          <w:lang w:val="uk-UA"/>
        </w:rPr>
        <w:t xml:space="preserve"> </w:t>
      </w:r>
      <w:r w:rsidRPr="004115B4">
        <w:rPr>
          <w:lang w:val="uk-UA"/>
        </w:rPr>
        <w:t xml:space="preserve">сторони, </w:t>
      </w:r>
      <w:r w:rsidR="004115B4">
        <w:rPr>
          <w:lang w:val="uk-UA"/>
        </w:rPr>
        <w:t xml:space="preserve">уклали цей </w:t>
      </w:r>
      <w:r w:rsidRPr="004115B4">
        <w:rPr>
          <w:lang w:val="uk-UA"/>
        </w:rPr>
        <w:t>договір про таке:</w:t>
      </w:r>
    </w:p>
    <w:p w:rsidR="00E81E46" w:rsidRPr="004115B4" w:rsidRDefault="00E81E46" w:rsidP="00E81E46">
      <w:pPr>
        <w:ind w:firstLine="709"/>
        <w:jc w:val="both"/>
        <w:rPr>
          <w:lang w:val="uk-UA"/>
        </w:rPr>
      </w:pPr>
    </w:p>
    <w:p w:rsidR="00E81E46" w:rsidRPr="004115B4" w:rsidRDefault="00E81E46" w:rsidP="00E81E46">
      <w:pPr>
        <w:jc w:val="center"/>
        <w:rPr>
          <w:b/>
          <w:lang w:val="uk-UA"/>
        </w:rPr>
      </w:pPr>
      <w:r w:rsidRPr="004115B4">
        <w:rPr>
          <w:b/>
          <w:lang w:val="uk-UA"/>
        </w:rPr>
        <w:t>1. Предмет Договору</w:t>
      </w:r>
    </w:p>
    <w:p w:rsidR="00E81E46" w:rsidRPr="004115B4" w:rsidRDefault="00E81E46" w:rsidP="00E81E46">
      <w:pPr>
        <w:spacing w:line="252" w:lineRule="auto"/>
        <w:jc w:val="both"/>
        <w:rPr>
          <w:lang w:val="uk-UA"/>
        </w:rPr>
      </w:pPr>
      <w:r w:rsidRPr="004115B4">
        <w:rPr>
          <w:lang w:val="uk-UA"/>
        </w:rPr>
        <w:t>1.1. ТУРАГЕНТ діє</w:t>
      </w:r>
      <w:r w:rsidR="004115B4">
        <w:rPr>
          <w:lang w:val="uk-UA"/>
        </w:rPr>
        <w:t xml:space="preserve"> </w:t>
      </w:r>
      <w:r w:rsidRPr="004115B4">
        <w:rPr>
          <w:lang w:val="uk-UA"/>
        </w:rPr>
        <w:t>від</w:t>
      </w:r>
      <w:r w:rsidR="004115B4">
        <w:rPr>
          <w:lang w:val="uk-UA"/>
        </w:rPr>
        <w:t xml:space="preserve"> </w:t>
      </w:r>
      <w:r w:rsidRPr="004115B4">
        <w:rPr>
          <w:lang w:val="uk-UA"/>
        </w:rPr>
        <w:t>імені, за рахунок, в інтересах та під контролем ТУРОПЕРАТОРА.</w:t>
      </w:r>
    </w:p>
    <w:p w:rsidR="00E81E46" w:rsidRPr="004115B4" w:rsidRDefault="00E81E46" w:rsidP="00E81E46">
      <w:pPr>
        <w:spacing w:line="252" w:lineRule="auto"/>
        <w:jc w:val="both"/>
        <w:rPr>
          <w:lang w:val="uk-UA"/>
        </w:rPr>
      </w:pPr>
      <w:r w:rsidRPr="004115B4">
        <w:rPr>
          <w:lang w:val="uk-UA"/>
        </w:rPr>
        <w:t>1.2. ТУРОПЕРАТОР надає ТУРАГЕНТУ права на посередництво по продажу туристичного продукту, що</w:t>
      </w:r>
      <w:r w:rsidR="004115B4">
        <w:rPr>
          <w:lang w:val="uk-UA"/>
        </w:rPr>
        <w:t xml:space="preserve"> </w:t>
      </w:r>
      <w:r w:rsidRPr="004115B4">
        <w:rPr>
          <w:lang w:val="uk-UA"/>
        </w:rPr>
        <w:t>попередньо</w:t>
      </w:r>
      <w:r w:rsidR="004115B4">
        <w:rPr>
          <w:lang w:val="uk-UA"/>
        </w:rPr>
        <w:t xml:space="preserve"> </w:t>
      </w:r>
      <w:proofErr w:type="spellStart"/>
      <w:r w:rsidRPr="004115B4">
        <w:rPr>
          <w:lang w:val="uk-UA"/>
        </w:rPr>
        <w:t>організується</w:t>
      </w:r>
      <w:proofErr w:type="spellEnd"/>
      <w:r w:rsidRPr="004115B4">
        <w:rPr>
          <w:lang w:val="uk-UA"/>
        </w:rPr>
        <w:t xml:space="preserve"> та забезпечується ТУРОПЕРАТОРОМ.</w:t>
      </w:r>
    </w:p>
    <w:p w:rsidR="00E81E46" w:rsidRPr="004115B4" w:rsidRDefault="00E81E46" w:rsidP="004115B4">
      <w:pPr>
        <w:rPr>
          <w:lang w:val="uk-UA"/>
        </w:rPr>
      </w:pPr>
      <w:r w:rsidRPr="004115B4">
        <w:rPr>
          <w:lang w:val="uk-UA"/>
        </w:rPr>
        <w:t>1.3. ТУРОПЕРАТОР доручає, а ТУРАГЕНТ за винагороду</w:t>
      </w:r>
      <w:r w:rsidR="004115B4">
        <w:rPr>
          <w:lang w:val="uk-UA"/>
        </w:rPr>
        <w:t xml:space="preserve"> </w:t>
      </w:r>
      <w:r w:rsidRPr="004115B4">
        <w:rPr>
          <w:lang w:val="uk-UA"/>
        </w:rPr>
        <w:t>бере на себе права та обов’язки агента з реалізації</w:t>
      </w:r>
      <w:r w:rsidR="004115B4">
        <w:rPr>
          <w:lang w:val="uk-UA"/>
        </w:rPr>
        <w:t xml:space="preserve"> </w:t>
      </w:r>
      <w:r w:rsidRPr="004115B4">
        <w:rPr>
          <w:lang w:val="uk-UA"/>
        </w:rPr>
        <w:t>третім особам (туристам, а також</w:t>
      </w:r>
      <w:r w:rsidR="004115B4">
        <w:rPr>
          <w:lang w:val="uk-UA"/>
        </w:rPr>
        <w:t xml:space="preserve"> </w:t>
      </w:r>
      <w:r w:rsidRPr="004115B4">
        <w:rPr>
          <w:lang w:val="uk-UA"/>
        </w:rPr>
        <w:t>юридичним особам, які</w:t>
      </w:r>
      <w:r w:rsidR="004115B4">
        <w:rPr>
          <w:lang w:val="uk-UA"/>
        </w:rPr>
        <w:t xml:space="preserve"> </w:t>
      </w:r>
      <w:r w:rsidRPr="004115B4">
        <w:rPr>
          <w:lang w:val="uk-UA"/>
        </w:rPr>
        <w:t>замовляють</w:t>
      </w:r>
      <w:r w:rsidR="004115B4">
        <w:rPr>
          <w:lang w:val="uk-UA"/>
        </w:rPr>
        <w:t xml:space="preserve"> </w:t>
      </w:r>
      <w:r w:rsidRPr="004115B4">
        <w:rPr>
          <w:lang w:val="uk-UA"/>
        </w:rPr>
        <w:t>послуги для своїх</w:t>
      </w:r>
      <w:r w:rsidR="004115B4">
        <w:rPr>
          <w:lang w:val="uk-UA"/>
        </w:rPr>
        <w:t xml:space="preserve"> </w:t>
      </w:r>
      <w:r w:rsidRPr="004115B4">
        <w:rPr>
          <w:lang w:val="uk-UA"/>
        </w:rPr>
        <w:t>працівників</w:t>
      </w:r>
      <w:r w:rsidR="004115B4">
        <w:rPr>
          <w:lang w:val="uk-UA"/>
        </w:rPr>
        <w:t xml:space="preserve"> </w:t>
      </w:r>
      <w:r w:rsidRPr="004115B4">
        <w:rPr>
          <w:lang w:val="uk-UA"/>
        </w:rPr>
        <w:t>або</w:t>
      </w:r>
      <w:r w:rsidR="004115B4">
        <w:rPr>
          <w:lang w:val="uk-UA"/>
        </w:rPr>
        <w:t xml:space="preserve"> </w:t>
      </w:r>
      <w:r w:rsidRPr="004115B4">
        <w:rPr>
          <w:lang w:val="uk-UA"/>
        </w:rPr>
        <w:t>третіх</w:t>
      </w:r>
      <w:r w:rsidR="004115B4">
        <w:rPr>
          <w:lang w:val="uk-UA"/>
        </w:rPr>
        <w:t xml:space="preserve"> </w:t>
      </w:r>
      <w:r w:rsidRPr="004115B4">
        <w:rPr>
          <w:lang w:val="uk-UA"/>
        </w:rPr>
        <w:t xml:space="preserve">осіб) туристичного продукту (далі - </w:t>
      </w:r>
      <w:proofErr w:type="spellStart"/>
      <w:r w:rsidRPr="004115B4">
        <w:rPr>
          <w:lang w:val="uk-UA"/>
        </w:rPr>
        <w:t>Турпродукт</w:t>
      </w:r>
      <w:proofErr w:type="spellEnd"/>
      <w:r w:rsidRPr="004115B4">
        <w:rPr>
          <w:lang w:val="uk-UA"/>
        </w:rPr>
        <w:t xml:space="preserve">).                </w:t>
      </w:r>
    </w:p>
    <w:p w:rsidR="00E81E46" w:rsidRPr="004115B4" w:rsidRDefault="00E81E46" w:rsidP="004115B4">
      <w:pPr>
        <w:rPr>
          <w:lang w:val="uk-UA"/>
        </w:rPr>
      </w:pPr>
      <w:r w:rsidRPr="004115B4">
        <w:rPr>
          <w:lang w:val="uk-UA"/>
        </w:rPr>
        <w:t>1.4. ТУРАГЕНТ не має права виступати</w:t>
      </w:r>
      <w:r w:rsidR="004115B4">
        <w:rPr>
          <w:lang w:val="uk-UA"/>
        </w:rPr>
        <w:t xml:space="preserve"> </w:t>
      </w:r>
      <w:r w:rsidRPr="004115B4">
        <w:rPr>
          <w:lang w:val="uk-UA"/>
        </w:rPr>
        <w:t>від</w:t>
      </w:r>
      <w:r w:rsidR="004115B4">
        <w:rPr>
          <w:lang w:val="uk-UA"/>
        </w:rPr>
        <w:t xml:space="preserve"> </w:t>
      </w:r>
      <w:r w:rsidRPr="004115B4">
        <w:rPr>
          <w:lang w:val="uk-UA"/>
        </w:rPr>
        <w:t>імені ТУРОПЕРАТОРА поза рамками, встановленими</w:t>
      </w:r>
      <w:r w:rsidR="004115B4">
        <w:rPr>
          <w:lang w:val="uk-UA"/>
        </w:rPr>
        <w:t xml:space="preserve"> </w:t>
      </w:r>
      <w:r w:rsidRPr="004115B4">
        <w:rPr>
          <w:lang w:val="uk-UA"/>
        </w:rPr>
        <w:t>даним Договором для діяльності, що</w:t>
      </w:r>
      <w:r w:rsidR="004115B4">
        <w:rPr>
          <w:lang w:val="uk-UA"/>
        </w:rPr>
        <w:t xml:space="preserve"> </w:t>
      </w:r>
      <w:r w:rsidRPr="004115B4">
        <w:rPr>
          <w:lang w:val="uk-UA"/>
        </w:rPr>
        <w:t>пов’язана з продажем ТУРАГЕНТОМ  туристичного продукту ТУРОПЕРАТОРА.</w:t>
      </w:r>
    </w:p>
    <w:p w:rsidR="00E81E46" w:rsidRPr="004115B4" w:rsidRDefault="00E81E46" w:rsidP="00E81E46">
      <w:pPr>
        <w:jc w:val="both"/>
        <w:rPr>
          <w:lang w:val="uk-UA"/>
        </w:rPr>
      </w:pPr>
    </w:p>
    <w:p w:rsidR="00E81E46" w:rsidRPr="004115B4" w:rsidRDefault="00E81E46" w:rsidP="00E81E46">
      <w:pPr>
        <w:jc w:val="center"/>
        <w:rPr>
          <w:b/>
          <w:lang w:val="uk-UA"/>
        </w:rPr>
      </w:pPr>
      <w:r w:rsidRPr="004115B4">
        <w:rPr>
          <w:b/>
          <w:lang w:val="uk-UA"/>
        </w:rPr>
        <w:t>2. Обов’язки</w:t>
      </w:r>
      <w:r w:rsidR="004115B4">
        <w:rPr>
          <w:b/>
          <w:lang w:val="uk-UA"/>
        </w:rPr>
        <w:t xml:space="preserve"> </w:t>
      </w:r>
      <w:r w:rsidRPr="004115B4">
        <w:rPr>
          <w:b/>
          <w:lang w:val="uk-UA"/>
        </w:rPr>
        <w:t>сторін</w:t>
      </w:r>
    </w:p>
    <w:p w:rsidR="00E81E46" w:rsidRPr="004115B4" w:rsidRDefault="00E81E46" w:rsidP="00E81E46">
      <w:pPr>
        <w:spacing w:before="20"/>
        <w:ind w:firstLine="520"/>
        <w:rPr>
          <w:b/>
          <w:lang w:val="uk-UA"/>
        </w:rPr>
      </w:pPr>
      <w:r w:rsidRPr="004115B4">
        <w:rPr>
          <w:b/>
          <w:lang w:val="uk-UA"/>
        </w:rPr>
        <w:t>2.1. ТУРОПЕРАТОР зобов’язаний:</w:t>
      </w:r>
    </w:p>
    <w:p w:rsidR="00E81E46" w:rsidRPr="004115B4" w:rsidRDefault="00E81E46" w:rsidP="00E81E46">
      <w:pPr>
        <w:jc w:val="both"/>
        <w:rPr>
          <w:lang w:val="uk-UA"/>
        </w:rPr>
      </w:pPr>
      <w:r w:rsidRPr="004115B4">
        <w:rPr>
          <w:lang w:val="uk-UA"/>
        </w:rPr>
        <w:t>2.1.1.  Своєчасно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повідомляти ТУРАГЕНТА про правила реалізації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туристичного продукту та про їх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зміни.</w:t>
      </w:r>
    </w:p>
    <w:p w:rsidR="00E81E46" w:rsidRPr="004115B4" w:rsidRDefault="00E81E46" w:rsidP="00E81E46">
      <w:pPr>
        <w:jc w:val="both"/>
        <w:rPr>
          <w:lang w:val="uk-UA"/>
        </w:rPr>
      </w:pPr>
      <w:r w:rsidRPr="004115B4">
        <w:rPr>
          <w:lang w:val="uk-UA"/>
        </w:rPr>
        <w:t>2.1.2.  Приймати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від ТУРАГЕНТА заявку на організацію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туристичного продукту.</w:t>
      </w:r>
    </w:p>
    <w:p w:rsidR="00E81E46" w:rsidRPr="004115B4" w:rsidRDefault="00E81E46" w:rsidP="00E81E46">
      <w:pPr>
        <w:jc w:val="both"/>
        <w:rPr>
          <w:lang w:val="uk-UA"/>
        </w:rPr>
      </w:pPr>
      <w:r w:rsidRPr="004115B4">
        <w:rPr>
          <w:lang w:val="uk-UA"/>
        </w:rPr>
        <w:t>2.1.3. Інформувати ТУРАГЕНТА про всі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вимоги, умови та обмеження, що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пред’являються туристам з боку іноземних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туристичних агентств, перевізниками,  консульськими, митними та іншими органами і установами.</w:t>
      </w:r>
    </w:p>
    <w:p w:rsidR="00E81E46" w:rsidRPr="004115B4" w:rsidRDefault="00E81E46" w:rsidP="00C63DDB">
      <w:pPr>
        <w:rPr>
          <w:lang w:val="uk-UA"/>
        </w:rPr>
      </w:pPr>
      <w:r w:rsidRPr="004115B4">
        <w:rPr>
          <w:lang w:val="uk-UA"/>
        </w:rPr>
        <w:t>2.1.4. Інформувати ТУРАГЕНТА протягом 3-х робочих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днів з моменту отримання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замовлення про можливість продажу туристичного продукту в обумовлений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термін та надати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рахунок на оплату туристичного продукту; у випадку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неможливості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організації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туристичного продукту за вказаним маршрутом чи у вказані строки, ТУРОПЕРАТОР пропонує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альтернативні строки чи маршрут.</w:t>
      </w:r>
    </w:p>
    <w:p w:rsidR="00E81E46" w:rsidRPr="004115B4" w:rsidRDefault="00E81E46" w:rsidP="00C63DDB">
      <w:pPr>
        <w:rPr>
          <w:lang w:val="uk-UA"/>
        </w:rPr>
      </w:pPr>
      <w:r w:rsidRPr="004115B4">
        <w:rPr>
          <w:lang w:val="uk-UA"/>
        </w:rPr>
        <w:t>2.1.5.  Згідно заявки ТУРАГЕНТА ТУРОПЕРАТОР бронює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готельні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номери, квитки, різноманітні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туристичні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послуги, в тому числі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характерні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послуги, а також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супутні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послуги у разі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їх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 xml:space="preserve">замовлення туристами. </w:t>
      </w:r>
    </w:p>
    <w:p w:rsidR="00E81E46" w:rsidRPr="004115B4" w:rsidRDefault="00E81E46" w:rsidP="00C63DDB">
      <w:pPr>
        <w:spacing w:line="252" w:lineRule="auto"/>
        <w:rPr>
          <w:lang w:val="uk-UA"/>
        </w:rPr>
      </w:pPr>
      <w:r w:rsidRPr="004115B4">
        <w:rPr>
          <w:lang w:val="uk-UA"/>
        </w:rPr>
        <w:t>2.1.6.  Всі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необхідні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документи, що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стосуються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туристичного продукту, передавати ТУРАГЕНТУ не пізніше, ніж за 24 години до початку туру чи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безпосередньо туристу на місці початку тура.</w:t>
      </w:r>
    </w:p>
    <w:p w:rsidR="00E81E46" w:rsidRPr="004115B4" w:rsidRDefault="00E81E46" w:rsidP="00E81E46">
      <w:pPr>
        <w:spacing w:line="252" w:lineRule="auto"/>
        <w:jc w:val="both"/>
        <w:rPr>
          <w:lang w:val="uk-UA"/>
        </w:rPr>
      </w:pPr>
      <w:r w:rsidRPr="004115B4">
        <w:rPr>
          <w:lang w:val="uk-UA"/>
        </w:rPr>
        <w:t>2.1.7. Своєчасно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передавати ТУРАГЕНТУ строки та тарифи на оформлення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документів для виїзду за межі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України, правила та умови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підготовки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інших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>необхідних</w:t>
      </w:r>
      <w:r w:rsidR="00C63DDB">
        <w:rPr>
          <w:lang w:val="uk-UA"/>
        </w:rPr>
        <w:t xml:space="preserve"> </w:t>
      </w:r>
      <w:r w:rsidRPr="004115B4">
        <w:rPr>
          <w:lang w:val="uk-UA"/>
        </w:rPr>
        <w:t xml:space="preserve">документів. </w:t>
      </w:r>
    </w:p>
    <w:p w:rsidR="00E81E46" w:rsidRPr="004115B4" w:rsidRDefault="00E81E46" w:rsidP="00972920">
      <w:pPr>
        <w:pStyle w:val="21"/>
        <w:ind w:firstLine="0"/>
        <w:jc w:val="left"/>
        <w:rPr>
          <w:lang w:val="uk-UA"/>
        </w:rPr>
      </w:pPr>
      <w:r w:rsidRPr="004115B4">
        <w:rPr>
          <w:lang w:val="uk-UA"/>
        </w:rPr>
        <w:t>2.1.8.  Забезпечувати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розміщення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туристів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в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готелях та аналогічних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засобах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розміщення та надання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зазначених в заявках на бронювання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туристичних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послуг.</w:t>
      </w:r>
    </w:p>
    <w:p w:rsidR="00E81E46" w:rsidRPr="004115B4" w:rsidRDefault="00E81E46" w:rsidP="004115B4">
      <w:pPr>
        <w:spacing w:line="252" w:lineRule="auto"/>
        <w:ind w:firstLine="560"/>
        <w:rPr>
          <w:b/>
          <w:lang w:val="uk-UA"/>
        </w:rPr>
      </w:pPr>
      <w:r w:rsidRPr="004115B4">
        <w:rPr>
          <w:b/>
          <w:lang w:val="uk-UA"/>
        </w:rPr>
        <w:t>2.2. ТУРАГЕНТ зобов’язаний:</w:t>
      </w:r>
    </w:p>
    <w:p w:rsidR="00E81E46" w:rsidRPr="004115B4" w:rsidRDefault="00E81E46" w:rsidP="004115B4">
      <w:pPr>
        <w:rPr>
          <w:lang w:val="uk-UA"/>
        </w:rPr>
      </w:pPr>
      <w:r w:rsidRPr="004115B4">
        <w:rPr>
          <w:lang w:val="uk-UA"/>
        </w:rPr>
        <w:t>2.2.1. Здійснювати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посередницьку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діяльність з продажу туристичного продукту ТУРОПЕРАТОРА згідно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встановлених правил.</w:t>
      </w:r>
    </w:p>
    <w:p w:rsidR="00E81E46" w:rsidRPr="004115B4" w:rsidRDefault="00E81E46" w:rsidP="004115B4">
      <w:pPr>
        <w:spacing w:line="252" w:lineRule="auto"/>
        <w:rPr>
          <w:lang w:val="uk-UA"/>
        </w:rPr>
      </w:pPr>
      <w:r w:rsidRPr="004115B4">
        <w:rPr>
          <w:lang w:val="uk-UA"/>
        </w:rPr>
        <w:lastRenderedPageBreak/>
        <w:t>2.2.2. Проводити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рекламну та іншу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діяльність, що направлена на розвиток туризму за маршрутами ТУРОПЕРАТОРА.</w:t>
      </w:r>
    </w:p>
    <w:p w:rsidR="00E81E46" w:rsidRPr="004115B4" w:rsidRDefault="00E81E46" w:rsidP="004115B4">
      <w:pPr>
        <w:spacing w:line="252" w:lineRule="auto"/>
        <w:rPr>
          <w:lang w:val="uk-UA"/>
        </w:rPr>
      </w:pPr>
    </w:p>
    <w:p w:rsidR="00E81E46" w:rsidRPr="004115B4" w:rsidRDefault="00E81E46" w:rsidP="004115B4">
      <w:pPr>
        <w:spacing w:line="252" w:lineRule="auto"/>
        <w:rPr>
          <w:lang w:val="uk-UA"/>
        </w:rPr>
      </w:pPr>
      <w:r w:rsidRPr="004115B4">
        <w:rPr>
          <w:lang w:val="uk-UA"/>
        </w:rPr>
        <w:t>2.2.3. Направляти ТУРОПЕРАТОРУ замовлення на бронювання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туристичного продукту з зазначенням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всіх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необхідних та обов</w:t>
      </w:r>
      <w:r w:rsidRPr="004115B4">
        <w:rPr>
          <w:rFonts w:ascii="Tahoma" w:hAnsi="Tahoma"/>
          <w:lang w:val="uk-UA"/>
        </w:rPr>
        <w:t>'</w:t>
      </w:r>
      <w:r w:rsidRPr="004115B4">
        <w:rPr>
          <w:lang w:val="uk-UA"/>
        </w:rPr>
        <w:t>язкових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даних, не пізніше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строків, встановлених ТУРОПЕРАТОРОМ, по кожній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країні. Зміни у замовленнях, що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направлені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пізніше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вказаного строку, дозволені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тільки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зі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згоди ТУРОПЕРАТОРА.</w:t>
      </w:r>
    </w:p>
    <w:p w:rsidR="00E81E46" w:rsidRPr="004115B4" w:rsidRDefault="00E81E46" w:rsidP="004115B4">
      <w:pPr>
        <w:spacing w:line="252" w:lineRule="auto"/>
        <w:rPr>
          <w:lang w:val="uk-UA"/>
        </w:rPr>
      </w:pPr>
      <w:r w:rsidRPr="004115B4">
        <w:rPr>
          <w:lang w:val="uk-UA"/>
        </w:rPr>
        <w:t>2.2.4. Уразі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необхідності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оформлення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виїзних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віз у країни за маршрутом туристичного продукту забезпечувати передачу ТУРОПЕРАТОРУ повного пакету документів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згідно з вимогами пп.2.1.3. та 2.1.7.</w:t>
      </w:r>
    </w:p>
    <w:p w:rsidR="00E81E46" w:rsidRPr="004115B4" w:rsidRDefault="00E81E46" w:rsidP="004115B4">
      <w:pPr>
        <w:rPr>
          <w:lang w:val="uk-UA"/>
        </w:rPr>
      </w:pPr>
      <w:r w:rsidRPr="004115B4">
        <w:rPr>
          <w:lang w:val="uk-UA"/>
        </w:rPr>
        <w:t>2.2.5.  Сплачувати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рахунки, які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пред’являються ТУРОПЕРАТОРОМ згідно п. 3 даного Договору в строки, вказані ТУРОПЕРАТОРОМ.</w:t>
      </w:r>
    </w:p>
    <w:p w:rsidR="00E81E46" w:rsidRPr="004115B4" w:rsidRDefault="00E81E46" w:rsidP="004115B4">
      <w:pPr>
        <w:spacing w:line="252" w:lineRule="auto"/>
        <w:rPr>
          <w:lang w:val="uk-UA"/>
        </w:rPr>
      </w:pPr>
      <w:r w:rsidRPr="004115B4">
        <w:rPr>
          <w:lang w:val="uk-UA"/>
        </w:rPr>
        <w:t>2.2.6.  Інформувати туриста про екологічний, епідеміологічний та політичний стан в країні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призначення, митні, прикордонні, еміграційні, санітарні та інші правила.</w:t>
      </w:r>
    </w:p>
    <w:p w:rsidR="00E81E46" w:rsidRPr="004115B4" w:rsidRDefault="00E81E46" w:rsidP="004115B4">
      <w:pPr>
        <w:pStyle w:val="a5"/>
        <w:rPr>
          <w:lang w:val="uk-UA"/>
        </w:rPr>
      </w:pPr>
      <w:r w:rsidRPr="004115B4">
        <w:rPr>
          <w:lang w:val="uk-UA"/>
        </w:rPr>
        <w:t>2.2.7.  Забезпечити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отримання ТУРОПЕРАТОРОМ оформлених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документів по туристичному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продукту та послугах, які</w:t>
      </w:r>
      <w:r w:rsidR="00972920">
        <w:rPr>
          <w:lang w:val="uk-UA"/>
        </w:rPr>
        <w:t xml:space="preserve"> </w:t>
      </w:r>
      <w:r w:rsidRPr="004115B4">
        <w:rPr>
          <w:lang w:val="uk-UA"/>
        </w:rPr>
        <w:t>входять до його складу згідно заявки.</w:t>
      </w:r>
    </w:p>
    <w:p w:rsidR="00E81E46" w:rsidRPr="004115B4" w:rsidRDefault="00E81E46" w:rsidP="004115B4">
      <w:pPr>
        <w:spacing w:line="252" w:lineRule="auto"/>
        <w:rPr>
          <w:lang w:val="uk-UA"/>
        </w:rPr>
      </w:pPr>
      <w:r w:rsidRPr="004115B4">
        <w:rPr>
          <w:lang w:val="uk-UA"/>
        </w:rPr>
        <w:t>2.2.8.  Часткові</w:t>
      </w:r>
      <w:r w:rsidR="00F36122">
        <w:rPr>
          <w:lang w:val="uk-UA"/>
        </w:rPr>
        <w:t xml:space="preserve"> </w:t>
      </w:r>
      <w:r w:rsidRPr="004115B4">
        <w:rPr>
          <w:lang w:val="uk-UA"/>
        </w:rPr>
        <w:t>зміни у замовленні</w:t>
      </w:r>
      <w:r w:rsidR="00F36122">
        <w:rPr>
          <w:lang w:val="uk-UA"/>
        </w:rPr>
        <w:t xml:space="preserve"> </w:t>
      </w:r>
      <w:r w:rsidRPr="004115B4">
        <w:rPr>
          <w:lang w:val="uk-UA"/>
        </w:rPr>
        <w:t>туристичного продукту можуть</w:t>
      </w:r>
      <w:r w:rsidR="00F36122">
        <w:rPr>
          <w:lang w:val="uk-UA"/>
        </w:rPr>
        <w:t xml:space="preserve"> </w:t>
      </w:r>
      <w:r w:rsidRPr="004115B4">
        <w:rPr>
          <w:lang w:val="uk-UA"/>
        </w:rPr>
        <w:t>бути</w:t>
      </w:r>
      <w:r w:rsidR="00F36122">
        <w:rPr>
          <w:lang w:val="uk-UA"/>
        </w:rPr>
        <w:t xml:space="preserve"> </w:t>
      </w:r>
      <w:r w:rsidRPr="004115B4">
        <w:rPr>
          <w:lang w:val="uk-UA"/>
        </w:rPr>
        <w:t>проведені</w:t>
      </w:r>
      <w:r w:rsidR="00F36122">
        <w:rPr>
          <w:lang w:val="uk-UA"/>
        </w:rPr>
        <w:t xml:space="preserve"> </w:t>
      </w:r>
      <w:r w:rsidRPr="004115B4">
        <w:rPr>
          <w:lang w:val="uk-UA"/>
        </w:rPr>
        <w:t>протягом одного робочого дня з моменту відправлення</w:t>
      </w:r>
      <w:r w:rsidR="00F36122">
        <w:rPr>
          <w:lang w:val="uk-UA"/>
        </w:rPr>
        <w:t xml:space="preserve"> </w:t>
      </w:r>
      <w:r w:rsidRPr="004115B4">
        <w:rPr>
          <w:lang w:val="uk-UA"/>
        </w:rPr>
        <w:t>замовлення. Зміни</w:t>
      </w:r>
      <w:r w:rsidR="00F36122">
        <w:rPr>
          <w:lang w:val="uk-UA"/>
        </w:rPr>
        <w:t xml:space="preserve"> </w:t>
      </w:r>
      <w:r w:rsidRPr="004115B4">
        <w:rPr>
          <w:lang w:val="uk-UA"/>
        </w:rPr>
        <w:t>дати, строків маршруту туристичного продукту вважається</w:t>
      </w:r>
      <w:r w:rsidR="00F36122">
        <w:rPr>
          <w:lang w:val="uk-UA"/>
        </w:rPr>
        <w:t xml:space="preserve"> </w:t>
      </w:r>
      <w:r w:rsidRPr="004115B4">
        <w:rPr>
          <w:lang w:val="uk-UA"/>
        </w:rPr>
        <w:t>відмовою</w:t>
      </w:r>
      <w:r w:rsidR="00F36122">
        <w:rPr>
          <w:lang w:val="uk-UA"/>
        </w:rPr>
        <w:t xml:space="preserve"> </w:t>
      </w:r>
      <w:r w:rsidRPr="004115B4">
        <w:rPr>
          <w:lang w:val="uk-UA"/>
        </w:rPr>
        <w:t>від</w:t>
      </w:r>
      <w:r w:rsidR="00F36122">
        <w:rPr>
          <w:lang w:val="uk-UA"/>
        </w:rPr>
        <w:t xml:space="preserve"> </w:t>
      </w:r>
      <w:r w:rsidRPr="004115B4">
        <w:rPr>
          <w:lang w:val="uk-UA"/>
        </w:rPr>
        <w:t>даного продукту та подальшого</w:t>
      </w:r>
      <w:r w:rsidR="00F36122">
        <w:rPr>
          <w:lang w:val="uk-UA"/>
        </w:rPr>
        <w:t xml:space="preserve"> </w:t>
      </w:r>
      <w:r w:rsidRPr="004115B4">
        <w:rPr>
          <w:lang w:val="uk-UA"/>
        </w:rPr>
        <w:t>замовлення. У разі</w:t>
      </w:r>
      <w:r w:rsidR="00F36122">
        <w:rPr>
          <w:lang w:val="uk-UA"/>
        </w:rPr>
        <w:t xml:space="preserve"> </w:t>
      </w:r>
      <w:r w:rsidRPr="004115B4">
        <w:rPr>
          <w:lang w:val="uk-UA"/>
        </w:rPr>
        <w:t>надходження</w:t>
      </w:r>
      <w:r w:rsidR="00F36122">
        <w:rPr>
          <w:lang w:val="uk-UA"/>
        </w:rPr>
        <w:t xml:space="preserve"> </w:t>
      </w:r>
      <w:r w:rsidRPr="004115B4">
        <w:rPr>
          <w:lang w:val="uk-UA"/>
        </w:rPr>
        <w:t>змін</w:t>
      </w:r>
      <w:r w:rsidR="00F36122">
        <w:rPr>
          <w:lang w:val="uk-UA"/>
        </w:rPr>
        <w:t xml:space="preserve"> </w:t>
      </w:r>
      <w:r w:rsidRPr="004115B4">
        <w:rPr>
          <w:lang w:val="uk-UA"/>
        </w:rPr>
        <w:t>пізніше</w:t>
      </w:r>
      <w:r w:rsidR="00F36122">
        <w:rPr>
          <w:lang w:val="uk-UA"/>
        </w:rPr>
        <w:t xml:space="preserve"> </w:t>
      </w:r>
      <w:r w:rsidRPr="004115B4">
        <w:rPr>
          <w:lang w:val="uk-UA"/>
        </w:rPr>
        <w:t>вказаного строку ТУРАГЕНТ зобов’язаний</w:t>
      </w:r>
      <w:r w:rsidR="00F36122">
        <w:rPr>
          <w:lang w:val="uk-UA"/>
        </w:rPr>
        <w:t xml:space="preserve"> </w:t>
      </w:r>
      <w:r w:rsidRPr="004115B4">
        <w:rPr>
          <w:lang w:val="uk-UA"/>
        </w:rPr>
        <w:t>сплатити</w:t>
      </w:r>
      <w:r w:rsidR="00F36122">
        <w:rPr>
          <w:lang w:val="uk-UA"/>
        </w:rPr>
        <w:t xml:space="preserve"> </w:t>
      </w:r>
      <w:r w:rsidRPr="004115B4">
        <w:rPr>
          <w:lang w:val="uk-UA"/>
        </w:rPr>
        <w:t>штрафні</w:t>
      </w:r>
      <w:r w:rsidR="00F36122">
        <w:rPr>
          <w:lang w:val="uk-UA"/>
        </w:rPr>
        <w:t xml:space="preserve"> </w:t>
      </w:r>
      <w:r w:rsidRPr="004115B4">
        <w:rPr>
          <w:lang w:val="uk-UA"/>
        </w:rPr>
        <w:t>санкції як при ануляції</w:t>
      </w:r>
      <w:r w:rsidR="00F36122">
        <w:rPr>
          <w:lang w:val="uk-UA"/>
        </w:rPr>
        <w:t xml:space="preserve"> </w:t>
      </w:r>
      <w:r w:rsidRPr="004115B4">
        <w:rPr>
          <w:lang w:val="uk-UA"/>
        </w:rPr>
        <w:t xml:space="preserve">замовлення та </w:t>
      </w:r>
      <w:r w:rsidR="00F36122">
        <w:rPr>
          <w:lang w:val="uk-UA"/>
        </w:rPr>
        <w:t>відшкодувати факти</w:t>
      </w:r>
      <w:r w:rsidRPr="004115B4">
        <w:rPr>
          <w:lang w:val="uk-UA"/>
        </w:rPr>
        <w:t>чні</w:t>
      </w:r>
      <w:r w:rsidR="00F36122">
        <w:rPr>
          <w:lang w:val="uk-UA"/>
        </w:rPr>
        <w:t xml:space="preserve"> </w:t>
      </w:r>
      <w:r w:rsidRPr="004115B4">
        <w:rPr>
          <w:lang w:val="uk-UA"/>
        </w:rPr>
        <w:t>витрати ТУРОПЕРАТОРА.</w:t>
      </w:r>
    </w:p>
    <w:p w:rsidR="00E81E46" w:rsidRPr="004115B4" w:rsidRDefault="00E81E46" w:rsidP="004115B4">
      <w:pPr>
        <w:spacing w:line="252" w:lineRule="auto"/>
        <w:rPr>
          <w:lang w:val="uk-UA"/>
        </w:rPr>
      </w:pPr>
    </w:p>
    <w:p w:rsidR="00E81E46" w:rsidRPr="004115B4" w:rsidRDefault="00E81E46" w:rsidP="004115B4">
      <w:pPr>
        <w:ind w:left="200"/>
        <w:rPr>
          <w:b/>
          <w:lang w:val="uk-UA"/>
        </w:rPr>
      </w:pPr>
      <w:r w:rsidRPr="004115B4">
        <w:rPr>
          <w:b/>
          <w:lang w:val="uk-UA"/>
        </w:rPr>
        <w:t>3. Порядок розрахунків</w:t>
      </w:r>
    </w:p>
    <w:p w:rsidR="00E81E46" w:rsidRPr="004115B4" w:rsidRDefault="00E81E46" w:rsidP="004115B4">
      <w:pPr>
        <w:rPr>
          <w:lang w:val="uk-UA"/>
        </w:rPr>
      </w:pPr>
      <w:r w:rsidRPr="004115B4">
        <w:rPr>
          <w:lang w:val="uk-UA"/>
        </w:rPr>
        <w:t>3.1.  Вартість</w:t>
      </w:r>
      <w:r w:rsidR="00101E24">
        <w:rPr>
          <w:lang w:val="uk-UA"/>
        </w:rPr>
        <w:t xml:space="preserve"> </w:t>
      </w:r>
      <w:r w:rsidRPr="004115B4">
        <w:rPr>
          <w:lang w:val="uk-UA"/>
        </w:rPr>
        <w:t>туристичного продукту розраховується</w:t>
      </w:r>
      <w:r w:rsidR="00101E24">
        <w:rPr>
          <w:lang w:val="uk-UA"/>
        </w:rPr>
        <w:t xml:space="preserve"> </w:t>
      </w:r>
      <w:r w:rsidRPr="004115B4">
        <w:rPr>
          <w:lang w:val="uk-UA"/>
        </w:rPr>
        <w:t>згідно</w:t>
      </w:r>
      <w:r w:rsidR="00101E24">
        <w:rPr>
          <w:lang w:val="uk-UA"/>
        </w:rPr>
        <w:t xml:space="preserve"> </w:t>
      </w:r>
      <w:r w:rsidRPr="004115B4">
        <w:rPr>
          <w:lang w:val="uk-UA"/>
        </w:rPr>
        <w:t>калькуляції  ТУРОПЕРАТОРА або</w:t>
      </w:r>
      <w:r w:rsidR="00101E24">
        <w:rPr>
          <w:lang w:val="uk-UA"/>
        </w:rPr>
        <w:t xml:space="preserve"> </w:t>
      </w:r>
      <w:r w:rsidRPr="004115B4">
        <w:rPr>
          <w:lang w:val="uk-UA"/>
        </w:rPr>
        <w:t>інших</w:t>
      </w:r>
      <w:r w:rsidR="00101E24">
        <w:rPr>
          <w:lang w:val="uk-UA"/>
        </w:rPr>
        <w:t xml:space="preserve"> </w:t>
      </w:r>
      <w:r w:rsidRPr="004115B4">
        <w:rPr>
          <w:lang w:val="uk-UA"/>
        </w:rPr>
        <w:t>розрахункових</w:t>
      </w:r>
      <w:r w:rsidR="00101E24">
        <w:rPr>
          <w:lang w:val="uk-UA"/>
        </w:rPr>
        <w:t xml:space="preserve"> </w:t>
      </w:r>
      <w:r w:rsidRPr="004115B4">
        <w:rPr>
          <w:lang w:val="uk-UA"/>
        </w:rPr>
        <w:t>документах, погоджених сторонами.</w:t>
      </w:r>
    </w:p>
    <w:p w:rsidR="00E81E46" w:rsidRPr="004115B4" w:rsidRDefault="00E81E46" w:rsidP="004115B4">
      <w:pPr>
        <w:spacing w:line="252" w:lineRule="auto"/>
        <w:rPr>
          <w:lang w:val="uk-UA"/>
        </w:rPr>
      </w:pPr>
      <w:r w:rsidRPr="004115B4">
        <w:rPr>
          <w:lang w:val="uk-UA"/>
        </w:rPr>
        <w:t>3.2.  ТУРАГЕНТ сплачує ТУРОПЕРАТОРУ вартість</w:t>
      </w:r>
      <w:r w:rsidR="00101E24">
        <w:rPr>
          <w:lang w:val="uk-UA"/>
        </w:rPr>
        <w:t xml:space="preserve"> </w:t>
      </w:r>
      <w:r w:rsidRPr="004115B4">
        <w:rPr>
          <w:lang w:val="uk-UA"/>
        </w:rPr>
        <w:t>проданих</w:t>
      </w:r>
      <w:r w:rsidR="00101E24">
        <w:rPr>
          <w:lang w:val="uk-UA"/>
        </w:rPr>
        <w:t xml:space="preserve"> </w:t>
      </w:r>
      <w:r w:rsidRPr="004115B4">
        <w:rPr>
          <w:lang w:val="uk-UA"/>
        </w:rPr>
        <w:t>путівок за винятком</w:t>
      </w:r>
      <w:r w:rsidR="00101E24">
        <w:rPr>
          <w:lang w:val="uk-UA"/>
        </w:rPr>
        <w:t xml:space="preserve"> </w:t>
      </w:r>
      <w:r w:rsidRPr="004115B4">
        <w:rPr>
          <w:lang w:val="uk-UA"/>
        </w:rPr>
        <w:t>агентської</w:t>
      </w:r>
      <w:r w:rsidR="00101E24">
        <w:rPr>
          <w:lang w:val="uk-UA"/>
        </w:rPr>
        <w:t xml:space="preserve"> </w:t>
      </w:r>
      <w:r w:rsidRPr="004115B4">
        <w:rPr>
          <w:lang w:val="uk-UA"/>
        </w:rPr>
        <w:t>винагороди, розмір</w:t>
      </w:r>
      <w:r w:rsidR="00101E24">
        <w:rPr>
          <w:lang w:val="uk-UA"/>
        </w:rPr>
        <w:t xml:space="preserve"> </w:t>
      </w:r>
      <w:r w:rsidRPr="004115B4">
        <w:rPr>
          <w:lang w:val="uk-UA"/>
        </w:rPr>
        <w:t>якої</w:t>
      </w:r>
      <w:r w:rsidR="00101E24">
        <w:rPr>
          <w:lang w:val="uk-UA"/>
        </w:rPr>
        <w:t xml:space="preserve"> </w:t>
      </w:r>
      <w:r w:rsidRPr="004115B4">
        <w:rPr>
          <w:lang w:val="uk-UA"/>
        </w:rPr>
        <w:t>обумовлений у п.3.6. цього Договору, банківським</w:t>
      </w:r>
      <w:r w:rsidR="00101E24">
        <w:rPr>
          <w:lang w:val="uk-UA"/>
        </w:rPr>
        <w:t xml:space="preserve"> </w:t>
      </w:r>
      <w:r w:rsidRPr="004115B4">
        <w:rPr>
          <w:lang w:val="uk-UA"/>
        </w:rPr>
        <w:t>переказом</w:t>
      </w:r>
      <w:r w:rsidR="00101E24">
        <w:rPr>
          <w:lang w:val="uk-UA"/>
        </w:rPr>
        <w:t xml:space="preserve"> </w:t>
      </w:r>
      <w:r w:rsidRPr="004115B4">
        <w:rPr>
          <w:lang w:val="uk-UA"/>
        </w:rPr>
        <w:t>чи</w:t>
      </w:r>
      <w:r w:rsidR="00101E24">
        <w:rPr>
          <w:lang w:val="uk-UA"/>
        </w:rPr>
        <w:t xml:space="preserve"> </w:t>
      </w:r>
      <w:r w:rsidRPr="004115B4">
        <w:rPr>
          <w:lang w:val="uk-UA"/>
        </w:rPr>
        <w:t>готівкою (через банківську</w:t>
      </w:r>
      <w:r w:rsidR="00101E24">
        <w:rPr>
          <w:lang w:val="uk-UA"/>
        </w:rPr>
        <w:t xml:space="preserve"> </w:t>
      </w:r>
      <w:r w:rsidRPr="004115B4">
        <w:rPr>
          <w:lang w:val="uk-UA"/>
        </w:rPr>
        <w:t>установу) на рахунок ТУРОПЕРАТОРА згідно</w:t>
      </w:r>
      <w:r w:rsidR="00101E24">
        <w:rPr>
          <w:lang w:val="uk-UA"/>
        </w:rPr>
        <w:t xml:space="preserve"> </w:t>
      </w:r>
      <w:r w:rsidRPr="004115B4">
        <w:rPr>
          <w:lang w:val="uk-UA"/>
        </w:rPr>
        <w:t>рахунку-фактури, виставленому ТУРОПЕРАТОРОМ протягом 3-х банківських</w:t>
      </w:r>
      <w:r w:rsidR="00101E24">
        <w:rPr>
          <w:lang w:val="uk-UA"/>
        </w:rPr>
        <w:t xml:space="preserve"> </w:t>
      </w:r>
      <w:r w:rsidRPr="004115B4">
        <w:rPr>
          <w:lang w:val="uk-UA"/>
        </w:rPr>
        <w:t>днів з моменту пред'явлення такого рахунку.</w:t>
      </w:r>
    </w:p>
    <w:p w:rsidR="00E81E46" w:rsidRPr="004115B4" w:rsidRDefault="00E81E46" w:rsidP="004115B4">
      <w:pPr>
        <w:pStyle w:val="a5"/>
        <w:rPr>
          <w:lang w:val="uk-UA"/>
        </w:rPr>
      </w:pPr>
      <w:r w:rsidRPr="004115B4">
        <w:rPr>
          <w:lang w:val="uk-UA"/>
        </w:rPr>
        <w:t>3.3.  В разі</w:t>
      </w:r>
      <w:r w:rsidR="00101E24">
        <w:rPr>
          <w:lang w:val="uk-UA"/>
        </w:rPr>
        <w:t xml:space="preserve"> </w:t>
      </w:r>
      <w:r w:rsidRPr="004115B4">
        <w:rPr>
          <w:lang w:val="uk-UA"/>
        </w:rPr>
        <w:t>несвоєчасної оплати та/або</w:t>
      </w:r>
      <w:r w:rsidR="00101E24">
        <w:rPr>
          <w:lang w:val="uk-UA"/>
        </w:rPr>
        <w:t xml:space="preserve"> </w:t>
      </w:r>
      <w:r w:rsidRPr="004115B4">
        <w:rPr>
          <w:lang w:val="uk-UA"/>
        </w:rPr>
        <w:t>несвоєчасності</w:t>
      </w:r>
      <w:r w:rsidR="00101E24">
        <w:rPr>
          <w:lang w:val="uk-UA"/>
        </w:rPr>
        <w:t xml:space="preserve"> </w:t>
      </w:r>
      <w:r w:rsidRPr="004115B4">
        <w:rPr>
          <w:lang w:val="uk-UA"/>
        </w:rPr>
        <w:t>подачі</w:t>
      </w:r>
      <w:r w:rsidR="00101E24">
        <w:rPr>
          <w:lang w:val="uk-UA"/>
        </w:rPr>
        <w:t xml:space="preserve"> </w:t>
      </w:r>
      <w:r w:rsidRPr="004115B4">
        <w:rPr>
          <w:lang w:val="uk-UA"/>
        </w:rPr>
        <w:t>документів ТУРОПЕРАТОР не гарантує</w:t>
      </w:r>
      <w:r w:rsidR="00101E24">
        <w:rPr>
          <w:lang w:val="uk-UA"/>
        </w:rPr>
        <w:t xml:space="preserve"> </w:t>
      </w:r>
      <w:r w:rsidRPr="004115B4">
        <w:rPr>
          <w:lang w:val="uk-UA"/>
        </w:rPr>
        <w:t>своєчасного</w:t>
      </w:r>
      <w:r w:rsidR="00101E24">
        <w:rPr>
          <w:lang w:val="uk-UA"/>
        </w:rPr>
        <w:t xml:space="preserve"> </w:t>
      </w:r>
      <w:r w:rsidRPr="004115B4">
        <w:rPr>
          <w:lang w:val="uk-UA"/>
        </w:rPr>
        <w:t>оформлення</w:t>
      </w:r>
      <w:r w:rsidR="00101E24">
        <w:rPr>
          <w:lang w:val="uk-UA"/>
        </w:rPr>
        <w:t xml:space="preserve"> </w:t>
      </w:r>
      <w:r w:rsidRPr="004115B4">
        <w:rPr>
          <w:lang w:val="uk-UA"/>
        </w:rPr>
        <w:t>візових</w:t>
      </w:r>
      <w:r w:rsidR="00101E24">
        <w:rPr>
          <w:lang w:val="uk-UA"/>
        </w:rPr>
        <w:t xml:space="preserve"> </w:t>
      </w:r>
      <w:r w:rsidRPr="004115B4">
        <w:rPr>
          <w:lang w:val="uk-UA"/>
        </w:rPr>
        <w:t>документів та направлення</w:t>
      </w:r>
      <w:r w:rsidR="00101E24">
        <w:rPr>
          <w:lang w:val="uk-UA"/>
        </w:rPr>
        <w:t xml:space="preserve"> </w:t>
      </w:r>
      <w:r w:rsidRPr="004115B4">
        <w:rPr>
          <w:lang w:val="uk-UA"/>
        </w:rPr>
        <w:t>туристів за кордон, а також не несе</w:t>
      </w:r>
      <w:r w:rsidR="00101E24">
        <w:rPr>
          <w:lang w:val="uk-UA"/>
        </w:rPr>
        <w:t xml:space="preserve"> </w:t>
      </w:r>
      <w:r w:rsidRPr="004115B4">
        <w:rPr>
          <w:lang w:val="uk-UA"/>
        </w:rPr>
        <w:t>відповідальності за таку</w:t>
      </w:r>
      <w:r w:rsidR="00101E24">
        <w:rPr>
          <w:lang w:val="uk-UA"/>
        </w:rPr>
        <w:t xml:space="preserve"> </w:t>
      </w:r>
      <w:r w:rsidRPr="004115B4">
        <w:rPr>
          <w:lang w:val="uk-UA"/>
        </w:rPr>
        <w:t xml:space="preserve">затримку. </w:t>
      </w:r>
    </w:p>
    <w:p w:rsidR="00E81E46" w:rsidRPr="004115B4" w:rsidRDefault="00E81E46" w:rsidP="004115B4">
      <w:pPr>
        <w:spacing w:line="252" w:lineRule="auto"/>
        <w:rPr>
          <w:lang w:val="uk-UA"/>
        </w:rPr>
      </w:pPr>
      <w:r w:rsidRPr="004115B4">
        <w:rPr>
          <w:lang w:val="uk-UA"/>
        </w:rPr>
        <w:t>3.4.  Всі</w:t>
      </w:r>
      <w:r w:rsidR="00101E24">
        <w:rPr>
          <w:lang w:val="uk-UA"/>
        </w:rPr>
        <w:t xml:space="preserve"> </w:t>
      </w:r>
      <w:r w:rsidRPr="004115B4">
        <w:rPr>
          <w:lang w:val="uk-UA"/>
        </w:rPr>
        <w:t>платежі</w:t>
      </w:r>
      <w:r w:rsidR="00DB304F">
        <w:rPr>
          <w:lang w:val="uk-UA"/>
        </w:rPr>
        <w:t xml:space="preserve"> </w:t>
      </w:r>
      <w:r w:rsidRPr="004115B4">
        <w:rPr>
          <w:lang w:val="uk-UA"/>
        </w:rPr>
        <w:t>здійснюються до звернення в Посольство обраної туристами країни, але не пізніше</w:t>
      </w:r>
      <w:r w:rsidR="00DB304F">
        <w:rPr>
          <w:lang w:val="uk-UA"/>
        </w:rPr>
        <w:t xml:space="preserve"> </w:t>
      </w:r>
      <w:r w:rsidRPr="004115B4">
        <w:rPr>
          <w:lang w:val="uk-UA"/>
        </w:rPr>
        <w:t xml:space="preserve">ніж за один день до такого звернення.   </w:t>
      </w:r>
    </w:p>
    <w:p w:rsidR="00E81E46" w:rsidRPr="004115B4" w:rsidRDefault="00E81E46" w:rsidP="004115B4">
      <w:pPr>
        <w:spacing w:line="252" w:lineRule="auto"/>
        <w:rPr>
          <w:lang w:val="uk-UA"/>
        </w:rPr>
      </w:pPr>
      <w:r w:rsidRPr="004115B4">
        <w:rPr>
          <w:lang w:val="uk-UA"/>
        </w:rPr>
        <w:t>3.5. В разі</w:t>
      </w:r>
      <w:r w:rsidR="00DB304F">
        <w:rPr>
          <w:lang w:val="uk-UA"/>
        </w:rPr>
        <w:t xml:space="preserve"> </w:t>
      </w:r>
      <w:r w:rsidRPr="004115B4">
        <w:rPr>
          <w:lang w:val="uk-UA"/>
        </w:rPr>
        <w:t>відмови Посольства в наданні</w:t>
      </w:r>
      <w:r w:rsidR="00DB304F">
        <w:rPr>
          <w:lang w:val="uk-UA"/>
        </w:rPr>
        <w:t xml:space="preserve"> </w:t>
      </w:r>
      <w:r w:rsidRPr="004115B4">
        <w:rPr>
          <w:lang w:val="uk-UA"/>
        </w:rPr>
        <w:t>візи ТУРОПЕРАТОР гарантує</w:t>
      </w:r>
      <w:r w:rsidR="00DB304F">
        <w:rPr>
          <w:lang w:val="uk-UA"/>
        </w:rPr>
        <w:t xml:space="preserve"> </w:t>
      </w:r>
      <w:r w:rsidRPr="004115B4">
        <w:rPr>
          <w:lang w:val="uk-UA"/>
        </w:rPr>
        <w:t>повернення</w:t>
      </w:r>
      <w:r w:rsidR="00DB304F">
        <w:rPr>
          <w:lang w:val="uk-UA"/>
        </w:rPr>
        <w:t xml:space="preserve"> </w:t>
      </w:r>
      <w:r w:rsidRPr="004115B4">
        <w:rPr>
          <w:lang w:val="uk-UA"/>
        </w:rPr>
        <w:t>всіх</w:t>
      </w:r>
      <w:r w:rsidR="00DB304F">
        <w:rPr>
          <w:lang w:val="uk-UA"/>
        </w:rPr>
        <w:t xml:space="preserve"> </w:t>
      </w:r>
      <w:r w:rsidRPr="004115B4">
        <w:rPr>
          <w:lang w:val="uk-UA"/>
        </w:rPr>
        <w:t>платежів за винятком</w:t>
      </w:r>
      <w:r w:rsidR="00DB304F">
        <w:rPr>
          <w:lang w:val="uk-UA"/>
        </w:rPr>
        <w:t xml:space="preserve"> </w:t>
      </w:r>
      <w:r w:rsidRPr="004115B4">
        <w:rPr>
          <w:lang w:val="uk-UA"/>
        </w:rPr>
        <w:t>фактично</w:t>
      </w:r>
      <w:r w:rsidR="00DB304F">
        <w:rPr>
          <w:lang w:val="uk-UA"/>
        </w:rPr>
        <w:t xml:space="preserve"> </w:t>
      </w:r>
      <w:r w:rsidRPr="004115B4">
        <w:rPr>
          <w:lang w:val="uk-UA"/>
        </w:rPr>
        <w:t>понесених</w:t>
      </w:r>
      <w:r w:rsidR="00DB304F">
        <w:rPr>
          <w:lang w:val="uk-UA"/>
        </w:rPr>
        <w:t xml:space="preserve"> </w:t>
      </w:r>
      <w:r w:rsidRPr="004115B4">
        <w:rPr>
          <w:lang w:val="uk-UA"/>
        </w:rPr>
        <w:t>витрат за послуги, надані ТУРОПЕРАТОРОМ на момент такої</w:t>
      </w:r>
      <w:r w:rsidR="00DB304F">
        <w:rPr>
          <w:lang w:val="uk-UA"/>
        </w:rPr>
        <w:t xml:space="preserve"> </w:t>
      </w:r>
      <w:r w:rsidRPr="004115B4">
        <w:rPr>
          <w:lang w:val="uk-UA"/>
        </w:rPr>
        <w:t>відмови.</w:t>
      </w:r>
    </w:p>
    <w:p w:rsidR="00E81E46" w:rsidRPr="004115B4" w:rsidRDefault="00E81E46" w:rsidP="004115B4">
      <w:pPr>
        <w:pStyle w:val="31"/>
        <w:jc w:val="left"/>
        <w:rPr>
          <w:lang w:val="uk-UA"/>
        </w:rPr>
      </w:pPr>
      <w:r w:rsidRPr="004115B4">
        <w:rPr>
          <w:lang w:val="uk-UA"/>
        </w:rPr>
        <w:t>3.6. Розмір</w:t>
      </w:r>
      <w:r w:rsidR="00DB304F">
        <w:rPr>
          <w:lang w:val="uk-UA"/>
        </w:rPr>
        <w:t xml:space="preserve"> </w:t>
      </w:r>
      <w:r w:rsidRPr="004115B4">
        <w:rPr>
          <w:lang w:val="uk-UA"/>
        </w:rPr>
        <w:t>агентської</w:t>
      </w:r>
      <w:r w:rsidR="00DB304F">
        <w:rPr>
          <w:lang w:val="uk-UA"/>
        </w:rPr>
        <w:t xml:space="preserve"> </w:t>
      </w:r>
      <w:r w:rsidRPr="004115B4">
        <w:rPr>
          <w:lang w:val="uk-UA"/>
        </w:rPr>
        <w:t>винагороди, яку отримує ТУРАГЕНТ за продаж тур продукту ТУРОПЕРАТОРА, становить 3-10 % від</w:t>
      </w:r>
      <w:r w:rsidR="00DB304F">
        <w:rPr>
          <w:lang w:val="uk-UA"/>
        </w:rPr>
        <w:t xml:space="preserve"> </w:t>
      </w:r>
      <w:r w:rsidRPr="004115B4">
        <w:rPr>
          <w:lang w:val="uk-UA"/>
        </w:rPr>
        <w:t>вартості</w:t>
      </w:r>
      <w:r w:rsidR="00DB304F">
        <w:rPr>
          <w:lang w:val="uk-UA"/>
        </w:rPr>
        <w:t xml:space="preserve"> </w:t>
      </w:r>
      <w:proofErr w:type="spellStart"/>
      <w:r w:rsidRPr="004115B4">
        <w:rPr>
          <w:lang w:val="uk-UA"/>
        </w:rPr>
        <w:t>турпродукту</w:t>
      </w:r>
      <w:proofErr w:type="spellEnd"/>
      <w:r w:rsidRPr="004115B4">
        <w:rPr>
          <w:lang w:val="uk-UA"/>
        </w:rPr>
        <w:t>. В тому числі ПДВ.</w:t>
      </w:r>
    </w:p>
    <w:p w:rsidR="00E81E46" w:rsidRPr="004115B4" w:rsidRDefault="00E81E46" w:rsidP="004115B4">
      <w:pPr>
        <w:rPr>
          <w:lang w:val="uk-UA"/>
        </w:rPr>
      </w:pPr>
      <w:r w:rsidRPr="004115B4">
        <w:rPr>
          <w:lang w:val="uk-UA"/>
        </w:rPr>
        <w:t>3.7. Грошові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 xml:space="preserve">кошти, отримані ТУРАГЕНТОМ </w:t>
      </w:r>
      <w:r w:rsidR="006C42F9">
        <w:rPr>
          <w:lang w:val="uk-UA"/>
        </w:rPr>
        <w:t xml:space="preserve">внаслідок </w:t>
      </w:r>
      <w:r w:rsidRPr="004115B4">
        <w:rPr>
          <w:lang w:val="uk-UA"/>
        </w:rPr>
        <w:t>реалізації тур продукту ТУРОПЕРАТОРА є транзитними і ТУРАГЕНТ не має права власності на них, окрім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суми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агентської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винагороди за цим Договором.</w:t>
      </w:r>
    </w:p>
    <w:p w:rsidR="00E81E46" w:rsidRPr="004115B4" w:rsidRDefault="00E81E46" w:rsidP="004115B4">
      <w:pPr>
        <w:pStyle w:val="310"/>
        <w:spacing w:line="252" w:lineRule="auto"/>
        <w:jc w:val="left"/>
        <w:rPr>
          <w:rFonts w:ascii="Times New Roman" w:hAnsi="Times New Roman"/>
          <w:lang w:val="uk-UA"/>
        </w:rPr>
      </w:pPr>
    </w:p>
    <w:p w:rsidR="00240067" w:rsidRPr="004115B4" w:rsidRDefault="00240067" w:rsidP="004115B4">
      <w:pPr>
        <w:pStyle w:val="310"/>
        <w:spacing w:line="252" w:lineRule="auto"/>
        <w:jc w:val="left"/>
        <w:rPr>
          <w:rFonts w:ascii="Times New Roman" w:hAnsi="Times New Roman"/>
          <w:lang w:val="uk-UA"/>
        </w:rPr>
      </w:pPr>
    </w:p>
    <w:p w:rsidR="00E81E46" w:rsidRPr="004115B4" w:rsidRDefault="00E81E46" w:rsidP="004115B4">
      <w:pPr>
        <w:pStyle w:val="310"/>
        <w:spacing w:line="252" w:lineRule="auto"/>
        <w:jc w:val="left"/>
        <w:rPr>
          <w:rFonts w:ascii="Times New Roman" w:hAnsi="Times New Roman"/>
          <w:lang w:val="uk-UA"/>
        </w:rPr>
      </w:pPr>
      <w:r w:rsidRPr="004115B4">
        <w:rPr>
          <w:rFonts w:ascii="Times New Roman" w:hAnsi="Times New Roman"/>
          <w:lang w:val="uk-UA"/>
        </w:rPr>
        <w:t>4. Відповідальність</w:t>
      </w:r>
      <w:r w:rsidR="006C42F9">
        <w:rPr>
          <w:rFonts w:ascii="Times New Roman" w:hAnsi="Times New Roman"/>
          <w:lang w:val="uk-UA"/>
        </w:rPr>
        <w:t xml:space="preserve"> </w:t>
      </w:r>
      <w:r w:rsidRPr="004115B4">
        <w:rPr>
          <w:rFonts w:ascii="Times New Roman" w:hAnsi="Times New Roman"/>
          <w:lang w:val="uk-UA"/>
        </w:rPr>
        <w:t>сторін</w:t>
      </w:r>
    </w:p>
    <w:p w:rsidR="00E81E46" w:rsidRPr="004115B4" w:rsidRDefault="00E81E46" w:rsidP="004115B4">
      <w:pPr>
        <w:spacing w:line="252" w:lineRule="auto"/>
        <w:rPr>
          <w:lang w:val="uk-UA"/>
        </w:rPr>
      </w:pPr>
      <w:r w:rsidRPr="004115B4">
        <w:rPr>
          <w:lang w:val="uk-UA"/>
        </w:rPr>
        <w:t>4.1. ТУРОПЕРАТОР несе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відповідальність перед ТУРАГЕНТОМ за виконання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 xml:space="preserve">прийнятих  на себе зобов’язань по даному Договору. </w:t>
      </w:r>
    </w:p>
    <w:p w:rsidR="00E81E46" w:rsidRPr="004115B4" w:rsidRDefault="00E81E46" w:rsidP="004115B4">
      <w:pPr>
        <w:spacing w:line="252" w:lineRule="auto"/>
        <w:rPr>
          <w:lang w:val="uk-UA"/>
        </w:rPr>
      </w:pPr>
      <w:r w:rsidRPr="004115B4">
        <w:rPr>
          <w:lang w:val="uk-UA"/>
        </w:rPr>
        <w:t>4.2. ТУРОПЕРАТОР не несе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відповідальності за відмову Посольства іноземної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держави у отриманні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виїзних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віз туристу ТУРАГЕНТА за маршрутом туристичного продукту, а також за будь-які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lastRenderedPageBreak/>
        <w:t>правомірні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чи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неправомірні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дії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державних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органів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країни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перебування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чи транзиту, в тому числі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митних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 xml:space="preserve">органів та прикордонних служб.  </w:t>
      </w:r>
    </w:p>
    <w:p w:rsidR="00E81E46" w:rsidRPr="004115B4" w:rsidRDefault="00E81E46" w:rsidP="004115B4">
      <w:pPr>
        <w:pStyle w:val="FR2"/>
        <w:spacing w:line="276" w:lineRule="auto"/>
        <w:rPr>
          <w:rFonts w:ascii="Times New Roman" w:hAnsi="Times New Roman"/>
          <w:sz w:val="24"/>
        </w:rPr>
      </w:pPr>
      <w:r w:rsidRPr="004115B4">
        <w:rPr>
          <w:rFonts w:ascii="Times New Roman" w:hAnsi="Times New Roman"/>
          <w:sz w:val="24"/>
        </w:rPr>
        <w:t>4.3. ТУРОПЕРАТОР не несе відповідальності і не компенсує збитки при виникненні  форс-мажорних обставин (непередбачених, неконтрольованих явищ та подій: стихійні лиха, військові події і т.п.).</w:t>
      </w:r>
    </w:p>
    <w:p w:rsidR="00E81E46" w:rsidRPr="004115B4" w:rsidRDefault="00E81E46" w:rsidP="004115B4">
      <w:pPr>
        <w:rPr>
          <w:lang w:val="uk-UA"/>
        </w:rPr>
      </w:pPr>
      <w:r w:rsidRPr="004115B4">
        <w:rPr>
          <w:lang w:val="uk-UA"/>
        </w:rPr>
        <w:t>4.4. ТУРОПЕРАТОР не несе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одноособової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відповідальності за відмовлення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чи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зміну часу відправлення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поїздів та авіарейсів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та пов’язані з цим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зміни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програми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поїздки, яка входить до туристичного продукту, а також за збереження багажу туриста. У цих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випадках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відповідальність перед туристами несуть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авіаційні, залізничні та морські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компанії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згідно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міжнародних правил.</w:t>
      </w:r>
    </w:p>
    <w:p w:rsidR="00E81E46" w:rsidRPr="004115B4" w:rsidRDefault="00E81E46" w:rsidP="004115B4">
      <w:pPr>
        <w:ind w:left="40"/>
        <w:rPr>
          <w:bCs/>
          <w:lang w:val="uk-UA"/>
        </w:rPr>
      </w:pPr>
      <w:r w:rsidRPr="004115B4">
        <w:rPr>
          <w:lang w:val="uk-UA"/>
        </w:rPr>
        <w:t>4.5. ТУР</w:t>
      </w:r>
      <w:r w:rsidRPr="004115B4">
        <w:rPr>
          <w:bCs/>
          <w:lang w:val="uk-UA"/>
        </w:rPr>
        <w:t>АГЕНТ несе</w:t>
      </w:r>
      <w:r w:rsidR="006C42F9">
        <w:rPr>
          <w:bCs/>
          <w:lang w:val="uk-UA"/>
        </w:rPr>
        <w:t xml:space="preserve"> </w:t>
      </w:r>
      <w:r w:rsidRPr="004115B4">
        <w:rPr>
          <w:bCs/>
          <w:lang w:val="uk-UA"/>
        </w:rPr>
        <w:t>відповідальність за правильність</w:t>
      </w:r>
      <w:r w:rsidR="006C42F9">
        <w:rPr>
          <w:bCs/>
          <w:lang w:val="uk-UA"/>
        </w:rPr>
        <w:t xml:space="preserve"> </w:t>
      </w:r>
      <w:r w:rsidRPr="004115B4">
        <w:rPr>
          <w:bCs/>
          <w:lang w:val="uk-UA"/>
        </w:rPr>
        <w:t>всіх</w:t>
      </w:r>
      <w:r w:rsidR="006C42F9">
        <w:rPr>
          <w:bCs/>
          <w:lang w:val="uk-UA"/>
        </w:rPr>
        <w:t xml:space="preserve"> </w:t>
      </w:r>
      <w:r w:rsidRPr="004115B4">
        <w:rPr>
          <w:bCs/>
          <w:lang w:val="uk-UA"/>
        </w:rPr>
        <w:t>даних, що</w:t>
      </w:r>
      <w:r w:rsidR="006C42F9">
        <w:rPr>
          <w:bCs/>
          <w:lang w:val="uk-UA"/>
        </w:rPr>
        <w:t xml:space="preserve"> </w:t>
      </w:r>
      <w:r w:rsidRPr="004115B4">
        <w:rPr>
          <w:bCs/>
          <w:lang w:val="uk-UA"/>
        </w:rPr>
        <w:t>вказані у замовленні на туристичний продукт. ТУРАГЕНТ несе</w:t>
      </w:r>
      <w:r w:rsidR="006C42F9">
        <w:rPr>
          <w:bCs/>
          <w:lang w:val="uk-UA"/>
        </w:rPr>
        <w:t xml:space="preserve"> </w:t>
      </w:r>
      <w:r w:rsidRPr="004115B4">
        <w:rPr>
          <w:bCs/>
          <w:lang w:val="uk-UA"/>
        </w:rPr>
        <w:t>відповідальність за достовірність</w:t>
      </w:r>
      <w:r w:rsidR="006C42F9">
        <w:rPr>
          <w:bCs/>
          <w:lang w:val="uk-UA"/>
        </w:rPr>
        <w:t xml:space="preserve"> </w:t>
      </w:r>
      <w:r w:rsidRPr="004115B4">
        <w:rPr>
          <w:bCs/>
          <w:lang w:val="uk-UA"/>
        </w:rPr>
        <w:t>інформації, яка подається туристам. Агент зобов’язаний</w:t>
      </w:r>
      <w:r w:rsidR="006C42F9">
        <w:rPr>
          <w:bCs/>
          <w:lang w:val="uk-UA"/>
        </w:rPr>
        <w:t xml:space="preserve"> </w:t>
      </w:r>
      <w:r w:rsidRPr="004115B4">
        <w:rPr>
          <w:bCs/>
          <w:lang w:val="uk-UA"/>
        </w:rPr>
        <w:t>надавати</w:t>
      </w:r>
      <w:r w:rsidR="006C42F9">
        <w:rPr>
          <w:bCs/>
          <w:lang w:val="uk-UA"/>
        </w:rPr>
        <w:t xml:space="preserve"> </w:t>
      </w:r>
      <w:r w:rsidRPr="004115B4">
        <w:rPr>
          <w:bCs/>
          <w:lang w:val="uk-UA"/>
        </w:rPr>
        <w:t>інформацію</w:t>
      </w:r>
      <w:r w:rsidR="006C42F9">
        <w:rPr>
          <w:bCs/>
          <w:lang w:val="uk-UA"/>
        </w:rPr>
        <w:t xml:space="preserve"> </w:t>
      </w:r>
      <w:r w:rsidRPr="004115B4">
        <w:rPr>
          <w:bCs/>
          <w:lang w:val="uk-UA"/>
        </w:rPr>
        <w:t>згідно</w:t>
      </w:r>
      <w:r w:rsidR="006C42F9">
        <w:rPr>
          <w:bCs/>
          <w:lang w:val="uk-UA"/>
        </w:rPr>
        <w:t xml:space="preserve"> </w:t>
      </w:r>
      <w:r w:rsidRPr="004115B4">
        <w:rPr>
          <w:bCs/>
          <w:lang w:val="uk-UA"/>
        </w:rPr>
        <w:t>рекламних та інформаційних</w:t>
      </w:r>
      <w:r w:rsidR="006C42F9">
        <w:rPr>
          <w:bCs/>
          <w:lang w:val="uk-UA"/>
        </w:rPr>
        <w:t xml:space="preserve"> </w:t>
      </w:r>
      <w:r w:rsidRPr="004115B4">
        <w:rPr>
          <w:bCs/>
          <w:lang w:val="uk-UA"/>
        </w:rPr>
        <w:t>матеріалів ТУРОПЕРАТОРА.</w:t>
      </w:r>
    </w:p>
    <w:p w:rsidR="00E81E46" w:rsidRPr="004115B4" w:rsidRDefault="00E81E46" w:rsidP="004115B4">
      <w:pPr>
        <w:ind w:left="40"/>
        <w:rPr>
          <w:b/>
          <w:lang w:val="uk-UA"/>
        </w:rPr>
      </w:pPr>
      <w:r w:rsidRPr="004115B4">
        <w:rPr>
          <w:bCs/>
          <w:lang w:val="uk-UA"/>
        </w:rPr>
        <w:t>4.6. В разі, якщо</w:t>
      </w:r>
      <w:r w:rsidR="006C42F9">
        <w:rPr>
          <w:bCs/>
          <w:lang w:val="uk-UA"/>
        </w:rPr>
        <w:t xml:space="preserve"> надання не</w:t>
      </w:r>
      <w:r w:rsidRPr="004115B4">
        <w:rPr>
          <w:bCs/>
          <w:lang w:val="uk-UA"/>
        </w:rPr>
        <w:t>достовірної</w:t>
      </w:r>
      <w:r w:rsidR="006C42F9">
        <w:rPr>
          <w:bCs/>
          <w:lang w:val="uk-UA"/>
        </w:rPr>
        <w:t xml:space="preserve"> </w:t>
      </w:r>
      <w:r w:rsidRPr="004115B4">
        <w:rPr>
          <w:bCs/>
          <w:lang w:val="uk-UA"/>
        </w:rPr>
        <w:t>інформації нанесло збитки  ТУРОПЕРАТОРУ, ТУРАГЕНТ зобов’язаний</w:t>
      </w:r>
      <w:r w:rsidR="006C42F9">
        <w:rPr>
          <w:bCs/>
          <w:lang w:val="uk-UA"/>
        </w:rPr>
        <w:t xml:space="preserve"> </w:t>
      </w:r>
      <w:r w:rsidRPr="004115B4">
        <w:rPr>
          <w:bCs/>
          <w:lang w:val="uk-UA"/>
        </w:rPr>
        <w:t>відшкодувати</w:t>
      </w:r>
      <w:r w:rsidR="006C42F9">
        <w:rPr>
          <w:bCs/>
          <w:lang w:val="uk-UA"/>
        </w:rPr>
        <w:t xml:space="preserve"> </w:t>
      </w:r>
      <w:r w:rsidRPr="004115B4">
        <w:rPr>
          <w:bCs/>
          <w:lang w:val="uk-UA"/>
        </w:rPr>
        <w:t>збитки у розмірі</w:t>
      </w:r>
      <w:r w:rsidR="006C42F9">
        <w:rPr>
          <w:bCs/>
          <w:lang w:val="uk-UA"/>
        </w:rPr>
        <w:t xml:space="preserve"> </w:t>
      </w:r>
      <w:r w:rsidRPr="004115B4">
        <w:rPr>
          <w:bCs/>
          <w:lang w:val="uk-UA"/>
        </w:rPr>
        <w:t>повної</w:t>
      </w:r>
      <w:r w:rsidR="006C42F9">
        <w:rPr>
          <w:bCs/>
          <w:lang w:val="uk-UA"/>
        </w:rPr>
        <w:t xml:space="preserve"> </w:t>
      </w:r>
      <w:r w:rsidRPr="004115B4">
        <w:rPr>
          <w:bCs/>
          <w:lang w:val="uk-UA"/>
        </w:rPr>
        <w:t xml:space="preserve">вартості </w:t>
      </w:r>
      <w:proofErr w:type="spellStart"/>
      <w:r w:rsidRPr="004115B4">
        <w:rPr>
          <w:bCs/>
          <w:lang w:val="uk-UA"/>
        </w:rPr>
        <w:t>турпродукту</w:t>
      </w:r>
      <w:proofErr w:type="spellEnd"/>
      <w:r w:rsidRPr="004115B4">
        <w:rPr>
          <w:bCs/>
          <w:lang w:val="uk-UA"/>
        </w:rPr>
        <w:t>.</w:t>
      </w:r>
    </w:p>
    <w:p w:rsidR="00E81E46" w:rsidRPr="004115B4" w:rsidRDefault="00E81E46" w:rsidP="004115B4">
      <w:pPr>
        <w:rPr>
          <w:lang w:val="uk-UA"/>
        </w:rPr>
      </w:pPr>
      <w:r w:rsidRPr="004115B4">
        <w:rPr>
          <w:lang w:val="uk-UA"/>
        </w:rPr>
        <w:t>4.7. ТУРАГЕНТ несе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відповідальність у повному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обсязі за ті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збитки, які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він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спричинив ТУРОПЕРАТОРУ  невиконанням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чи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неналежним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виконанням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своїх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агентських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зобов</w:t>
      </w:r>
      <w:r w:rsidRPr="004115B4">
        <w:rPr>
          <w:rFonts w:ascii="Tahoma" w:hAnsi="Tahoma"/>
          <w:lang w:val="uk-UA"/>
        </w:rPr>
        <w:t>'</w:t>
      </w:r>
      <w:r w:rsidRPr="004115B4">
        <w:rPr>
          <w:lang w:val="uk-UA"/>
        </w:rPr>
        <w:t xml:space="preserve">язань. </w:t>
      </w:r>
    </w:p>
    <w:p w:rsidR="00E81E46" w:rsidRPr="004115B4" w:rsidRDefault="00E81E46" w:rsidP="004115B4">
      <w:pPr>
        <w:rPr>
          <w:lang w:val="uk-UA"/>
        </w:rPr>
      </w:pPr>
      <w:r w:rsidRPr="004115B4">
        <w:rPr>
          <w:lang w:val="uk-UA"/>
        </w:rPr>
        <w:t>4.8.  ТУРАГЕНТ несе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відповідальність за правдивість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інформації, яка міститься у рекламі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 xml:space="preserve">лише у межах  агентського договору.  </w:t>
      </w:r>
    </w:p>
    <w:p w:rsidR="00E81E46" w:rsidRPr="004115B4" w:rsidRDefault="00E81E46" w:rsidP="004115B4">
      <w:pPr>
        <w:spacing w:before="40"/>
        <w:ind w:left="40"/>
        <w:rPr>
          <w:lang w:val="uk-UA"/>
        </w:rPr>
      </w:pPr>
      <w:r w:rsidRPr="004115B4">
        <w:rPr>
          <w:lang w:val="uk-UA"/>
        </w:rPr>
        <w:t>4.9. У випадку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відмови ТУРАГЕНТОМ від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 xml:space="preserve">заброньованого (замовленого) туристичного продукту та послуг, передбачених </w:t>
      </w:r>
      <w:proofErr w:type="spellStart"/>
      <w:r w:rsidRPr="004115B4">
        <w:rPr>
          <w:lang w:val="uk-UA"/>
        </w:rPr>
        <w:t>турпродуктом</w:t>
      </w:r>
      <w:proofErr w:type="spellEnd"/>
      <w:r w:rsidRPr="004115B4">
        <w:rPr>
          <w:lang w:val="uk-UA"/>
        </w:rPr>
        <w:t>, в тому числі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при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заміні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 xml:space="preserve">замовлення штраф для ТУРАГЕНТА становить: </w:t>
      </w:r>
    </w:p>
    <w:p w:rsidR="00E81E46" w:rsidRPr="004115B4" w:rsidRDefault="00E81E46" w:rsidP="004115B4">
      <w:pPr>
        <w:numPr>
          <w:ilvl w:val="0"/>
          <w:numId w:val="2"/>
        </w:numPr>
        <w:spacing w:before="40"/>
        <w:rPr>
          <w:lang w:val="uk-UA"/>
        </w:rPr>
      </w:pPr>
      <w:r w:rsidRPr="004115B4">
        <w:rPr>
          <w:lang w:val="uk-UA"/>
        </w:rPr>
        <w:t>більше 15 днів до початку поїздки – 30 % від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 xml:space="preserve">вартості </w:t>
      </w:r>
      <w:proofErr w:type="spellStart"/>
      <w:r w:rsidRPr="004115B4">
        <w:rPr>
          <w:lang w:val="uk-UA"/>
        </w:rPr>
        <w:t>турпродукту</w:t>
      </w:r>
      <w:proofErr w:type="spellEnd"/>
      <w:r w:rsidRPr="004115B4">
        <w:rPr>
          <w:lang w:val="uk-UA"/>
        </w:rPr>
        <w:t>;</w:t>
      </w:r>
    </w:p>
    <w:p w:rsidR="00E81E46" w:rsidRPr="004115B4" w:rsidRDefault="00E81E46" w:rsidP="004115B4">
      <w:pPr>
        <w:numPr>
          <w:ilvl w:val="0"/>
          <w:numId w:val="2"/>
        </w:numPr>
        <w:spacing w:before="40"/>
        <w:rPr>
          <w:lang w:val="uk-UA"/>
        </w:rPr>
      </w:pPr>
      <w:r w:rsidRPr="004115B4">
        <w:rPr>
          <w:lang w:val="uk-UA"/>
        </w:rPr>
        <w:t xml:space="preserve">від 14 до 8 днів – 50 % вартості </w:t>
      </w:r>
      <w:proofErr w:type="spellStart"/>
      <w:r w:rsidRPr="004115B4">
        <w:rPr>
          <w:lang w:val="uk-UA"/>
        </w:rPr>
        <w:t>турпродукту</w:t>
      </w:r>
      <w:proofErr w:type="spellEnd"/>
      <w:r w:rsidRPr="004115B4">
        <w:rPr>
          <w:lang w:val="uk-UA"/>
        </w:rPr>
        <w:t>;</w:t>
      </w:r>
    </w:p>
    <w:p w:rsidR="00E81E46" w:rsidRPr="004115B4" w:rsidRDefault="00E81E46" w:rsidP="004115B4">
      <w:pPr>
        <w:numPr>
          <w:ilvl w:val="0"/>
          <w:numId w:val="2"/>
        </w:numPr>
        <w:spacing w:before="40"/>
        <w:rPr>
          <w:lang w:val="uk-UA"/>
        </w:rPr>
      </w:pPr>
      <w:r w:rsidRPr="004115B4">
        <w:rPr>
          <w:lang w:val="uk-UA"/>
        </w:rPr>
        <w:t xml:space="preserve">від 7 до 4 днів –70 % вартості </w:t>
      </w:r>
      <w:proofErr w:type="spellStart"/>
      <w:r w:rsidRPr="004115B4">
        <w:rPr>
          <w:lang w:val="uk-UA"/>
        </w:rPr>
        <w:t>турпродукту</w:t>
      </w:r>
      <w:proofErr w:type="spellEnd"/>
      <w:r w:rsidRPr="004115B4">
        <w:rPr>
          <w:lang w:val="uk-UA"/>
        </w:rPr>
        <w:t>;</w:t>
      </w:r>
    </w:p>
    <w:p w:rsidR="00E81E46" w:rsidRPr="004115B4" w:rsidRDefault="00E81E46" w:rsidP="004115B4">
      <w:pPr>
        <w:numPr>
          <w:ilvl w:val="0"/>
          <w:numId w:val="2"/>
        </w:numPr>
        <w:spacing w:before="40"/>
        <w:rPr>
          <w:bCs/>
          <w:lang w:val="uk-UA"/>
        </w:rPr>
      </w:pPr>
      <w:r w:rsidRPr="004115B4">
        <w:rPr>
          <w:lang w:val="uk-UA"/>
        </w:rPr>
        <w:t>від 3-х днів та при неявці туриста відбувається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утримання штрафу у розмірі 100% фактично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понесених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витрат за послуги, надані до моменту відмови</w:t>
      </w:r>
      <w:r w:rsidR="006C42F9">
        <w:rPr>
          <w:lang w:val="uk-UA"/>
        </w:rPr>
        <w:t xml:space="preserve"> </w:t>
      </w:r>
      <w:r w:rsidR="006C42F9">
        <w:rPr>
          <w:bCs/>
          <w:lang w:val="uk-UA"/>
        </w:rPr>
        <w:t>та додатково 30</w:t>
      </w:r>
      <w:r w:rsidRPr="004115B4">
        <w:rPr>
          <w:bCs/>
          <w:lang w:val="uk-UA"/>
        </w:rPr>
        <w:t>% від</w:t>
      </w:r>
      <w:r w:rsidR="006C42F9">
        <w:rPr>
          <w:bCs/>
          <w:lang w:val="uk-UA"/>
        </w:rPr>
        <w:t xml:space="preserve"> </w:t>
      </w:r>
      <w:r w:rsidRPr="004115B4">
        <w:rPr>
          <w:bCs/>
          <w:lang w:val="uk-UA"/>
        </w:rPr>
        <w:t xml:space="preserve">вартості </w:t>
      </w:r>
      <w:proofErr w:type="spellStart"/>
      <w:r w:rsidRPr="004115B4">
        <w:rPr>
          <w:bCs/>
          <w:lang w:val="uk-UA"/>
        </w:rPr>
        <w:t>турпродукту</w:t>
      </w:r>
      <w:proofErr w:type="spellEnd"/>
      <w:r w:rsidRPr="004115B4">
        <w:rPr>
          <w:bCs/>
          <w:lang w:val="uk-UA"/>
        </w:rPr>
        <w:t xml:space="preserve">. </w:t>
      </w:r>
    </w:p>
    <w:p w:rsidR="00E81E46" w:rsidRPr="004115B4" w:rsidRDefault="00E81E46" w:rsidP="004115B4">
      <w:pPr>
        <w:ind w:left="40"/>
        <w:rPr>
          <w:lang w:val="uk-UA"/>
        </w:rPr>
      </w:pPr>
      <w:r w:rsidRPr="004115B4">
        <w:rPr>
          <w:lang w:val="uk-UA"/>
        </w:rPr>
        <w:t>4.10. У випадку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порушення туристами чинних правил проїзду та перевезення багажу, спричинення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збитків майну перевізника, штрафи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утримуються з винуватої особи у розмірах, передбачених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чинним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законодавством.</w:t>
      </w:r>
    </w:p>
    <w:p w:rsidR="00E81E46" w:rsidRPr="004115B4" w:rsidRDefault="00E81E46" w:rsidP="004115B4">
      <w:pPr>
        <w:ind w:left="40"/>
        <w:rPr>
          <w:bCs/>
          <w:lang w:val="uk-UA"/>
        </w:rPr>
      </w:pPr>
      <w:r w:rsidRPr="004115B4">
        <w:rPr>
          <w:lang w:val="uk-UA"/>
        </w:rPr>
        <w:t xml:space="preserve">4.11. </w:t>
      </w:r>
      <w:r w:rsidRPr="004115B4">
        <w:rPr>
          <w:bCs/>
          <w:lang w:val="uk-UA"/>
        </w:rPr>
        <w:t>У випадку</w:t>
      </w:r>
      <w:r w:rsidR="006C42F9">
        <w:rPr>
          <w:bCs/>
          <w:lang w:val="uk-UA"/>
        </w:rPr>
        <w:t xml:space="preserve"> </w:t>
      </w:r>
      <w:r w:rsidRPr="004115B4">
        <w:rPr>
          <w:bCs/>
          <w:lang w:val="uk-UA"/>
        </w:rPr>
        <w:t>подання ТУРАГЕНТОМ невірно</w:t>
      </w:r>
      <w:r w:rsidR="006C42F9">
        <w:rPr>
          <w:bCs/>
          <w:lang w:val="uk-UA"/>
        </w:rPr>
        <w:t xml:space="preserve"> </w:t>
      </w:r>
      <w:r w:rsidRPr="004115B4">
        <w:rPr>
          <w:bCs/>
          <w:lang w:val="uk-UA"/>
        </w:rPr>
        <w:t>оформлених</w:t>
      </w:r>
      <w:r w:rsidR="006C42F9">
        <w:rPr>
          <w:bCs/>
          <w:lang w:val="uk-UA"/>
        </w:rPr>
        <w:t xml:space="preserve"> </w:t>
      </w:r>
      <w:r w:rsidRPr="004115B4">
        <w:rPr>
          <w:bCs/>
          <w:lang w:val="uk-UA"/>
        </w:rPr>
        <w:t>або</w:t>
      </w:r>
      <w:r w:rsidR="006C42F9">
        <w:rPr>
          <w:bCs/>
          <w:lang w:val="uk-UA"/>
        </w:rPr>
        <w:t xml:space="preserve"> </w:t>
      </w:r>
      <w:r w:rsidRPr="004115B4">
        <w:rPr>
          <w:bCs/>
          <w:lang w:val="uk-UA"/>
        </w:rPr>
        <w:t>підроблених</w:t>
      </w:r>
      <w:r w:rsidR="006C42F9">
        <w:rPr>
          <w:bCs/>
          <w:lang w:val="uk-UA"/>
        </w:rPr>
        <w:t xml:space="preserve"> </w:t>
      </w:r>
      <w:r w:rsidRPr="004115B4">
        <w:rPr>
          <w:bCs/>
          <w:lang w:val="uk-UA"/>
        </w:rPr>
        <w:t>документів, що</w:t>
      </w:r>
      <w:r w:rsidR="006C42F9">
        <w:rPr>
          <w:bCs/>
          <w:lang w:val="uk-UA"/>
        </w:rPr>
        <w:t xml:space="preserve"> </w:t>
      </w:r>
      <w:r w:rsidRPr="004115B4">
        <w:rPr>
          <w:bCs/>
          <w:lang w:val="uk-UA"/>
        </w:rPr>
        <w:t>спричинило</w:t>
      </w:r>
      <w:r w:rsidR="006C42F9">
        <w:rPr>
          <w:bCs/>
          <w:lang w:val="uk-UA"/>
        </w:rPr>
        <w:t xml:space="preserve"> </w:t>
      </w:r>
      <w:r w:rsidRPr="004115B4">
        <w:rPr>
          <w:bCs/>
          <w:lang w:val="uk-UA"/>
        </w:rPr>
        <w:t>неможливість</w:t>
      </w:r>
      <w:r w:rsidR="006C42F9">
        <w:rPr>
          <w:bCs/>
          <w:lang w:val="uk-UA"/>
        </w:rPr>
        <w:t xml:space="preserve"> </w:t>
      </w:r>
      <w:r w:rsidRPr="004115B4">
        <w:rPr>
          <w:bCs/>
          <w:lang w:val="uk-UA"/>
        </w:rPr>
        <w:t>оформлення</w:t>
      </w:r>
      <w:r w:rsidR="006C42F9">
        <w:rPr>
          <w:bCs/>
          <w:lang w:val="uk-UA"/>
        </w:rPr>
        <w:t xml:space="preserve"> </w:t>
      </w:r>
      <w:r w:rsidRPr="004115B4">
        <w:rPr>
          <w:bCs/>
          <w:lang w:val="uk-UA"/>
        </w:rPr>
        <w:t>виїзних</w:t>
      </w:r>
      <w:r w:rsidR="006C42F9">
        <w:rPr>
          <w:bCs/>
          <w:lang w:val="uk-UA"/>
        </w:rPr>
        <w:t xml:space="preserve"> </w:t>
      </w:r>
      <w:r w:rsidRPr="004115B4">
        <w:rPr>
          <w:bCs/>
          <w:lang w:val="uk-UA"/>
        </w:rPr>
        <w:t>документів, ТУРАГЕНТ відшкодовує ТУРОПЕРАТОРУ фактично</w:t>
      </w:r>
      <w:r w:rsidR="006C42F9">
        <w:rPr>
          <w:bCs/>
          <w:lang w:val="uk-UA"/>
        </w:rPr>
        <w:t xml:space="preserve"> </w:t>
      </w:r>
      <w:r w:rsidRPr="004115B4">
        <w:rPr>
          <w:bCs/>
          <w:lang w:val="uk-UA"/>
        </w:rPr>
        <w:t>понесені у зв’язку з цим</w:t>
      </w:r>
      <w:r w:rsidR="006C42F9">
        <w:rPr>
          <w:bCs/>
          <w:lang w:val="uk-UA"/>
        </w:rPr>
        <w:t xml:space="preserve"> </w:t>
      </w:r>
      <w:r w:rsidRPr="004115B4">
        <w:rPr>
          <w:bCs/>
          <w:lang w:val="uk-UA"/>
        </w:rPr>
        <w:t>збитки.</w:t>
      </w:r>
    </w:p>
    <w:p w:rsidR="00E81E46" w:rsidRPr="004115B4" w:rsidRDefault="00E81E46" w:rsidP="004115B4">
      <w:pPr>
        <w:ind w:left="40"/>
        <w:rPr>
          <w:lang w:val="uk-UA"/>
        </w:rPr>
      </w:pPr>
      <w:r w:rsidRPr="004115B4">
        <w:rPr>
          <w:lang w:val="uk-UA"/>
        </w:rPr>
        <w:t>4.12. ТУРОПЕРАТОР несе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повну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відповідальність за інформацію, яка міститься у рекламі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>свого</w:t>
      </w:r>
      <w:r w:rsidR="006C42F9">
        <w:rPr>
          <w:lang w:val="uk-UA"/>
        </w:rPr>
        <w:t xml:space="preserve"> </w:t>
      </w:r>
      <w:r w:rsidRPr="004115B4">
        <w:rPr>
          <w:lang w:val="uk-UA"/>
        </w:rPr>
        <w:t xml:space="preserve">туристичного  продукту. </w:t>
      </w:r>
    </w:p>
    <w:p w:rsidR="00E81E46" w:rsidRPr="004115B4" w:rsidRDefault="00E81E46" w:rsidP="004115B4">
      <w:pPr>
        <w:ind w:left="40"/>
        <w:rPr>
          <w:bCs/>
          <w:lang w:val="uk-UA"/>
        </w:rPr>
      </w:pPr>
      <w:r w:rsidRPr="004115B4">
        <w:rPr>
          <w:lang w:val="uk-UA"/>
        </w:rPr>
        <w:t xml:space="preserve">4.13. </w:t>
      </w:r>
      <w:r w:rsidRPr="004115B4">
        <w:rPr>
          <w:bCs/>
          <w:lang w:val="uk-UA"/>
        </w:rPr>
        <w:t>У випадку</w:t>
      </w:r>
      <w:r w:rsidR="006C42F9">
        <w:rPr>
          <w:bCs/>
          <w:lang w:val="uk-UA"/>
        </w:rPr>
        <w:t xml:space="preserve"> </w:t>
      </w:r>
      <w:r w:rsidRPr="004115B4">
        <w:rPr>
          <w:bCs/>
          <w:lang w:val="uk-UA"/>
        </w:rPr>
        <w:t>прострочення ТУРАГЕНТОМ платежу за пред’явленим ТУРОПЕРАТОРОМ рахунком, ТУРАГЕНТ сплачує за кожен день прострочення пеню в розмірі 0,5 % від</w:t>
      </w:r>
      <w:r w:rsidR="006C42F9">
        <w:rPr>
          <w:bCs/>
          <w:lang w:val="uk-UA"/>
        </w:rPr>
        <w:t xml:space="preserve"> </w:t>
      </w:r>
      <w:r w:rsidRPr="004115B4">
        <w:rPr>
          <w:bCs/>
          <w:lang w:val="uk-UA"/>
        </w:rPr>
        <w:t>суми, належної до сплати, але не більше</w:t>
      </w:r>
      <w:r w:rsidR="007A233C">
        <w:rPr>
          <w:bCs/>
          <w:lang w:val="uk-UA"/>
        </w:rPr>
        <w:t xml:space="preserve"> </w:t>
      </w:r>
      <w:r w:rsidRPr="004115B4">
        <w:rPr>
          <w:bCs/>
          <w:lang w:val="uk-UA"/>
        </w:rPr>
        <w:t>подвійної</w:t>
      </w:r>
      <w:r w:rsidR="007A233C">
        <w:rPr>
          <w:bCs/>
          <w:lang w:val="uk-UA"/>
        </w:rPr>
        <w:t xml:space="preserve"> </w:t>
      </w:r>
      <w:r w:rsidRPr="004115B4">
        <w:rPr>
          <w:bCs/>
          <w:lang w:val="uk-UA"/>
        </w:rPr>
        <w:t>облікової ставки НБУ від</w:t>
      </w:r>
      <w:r w:rsidR="007A233C">
        <w:rPr>
          <w:bCs/>
          <w:lang w:val="uk-UA"/>
        </w:rPr>
        <w:t xml:space="preserve"> </w:t>
      </w:r>
      <w:r w:rsidRPr="004115B4">
        <w:rPr>
          <w:bCs/>
          <w:lang w:val="uk-UA"/>
        </w:rPr>
        <w:t>суми</w:t>
      </w:r>
      <w:r w:rsidR="007A233C">
        <w:rPr>
          <w:bCs/>
          <w:lang w:val="uk-UA"/>
        </w:rPr>
        <w:t xml:space="preserve"> </w:t>
      </w:r>
      <w:r w:rsidRPr="004115B4">
        <w:rPr>
          <w:bCs/>
          <w:lang w:val="uk-UA"/>
        </w:rPr>
        <w:t xml:space="preserve">заборгованості за кожен день </w:t>
      </w:r>
      <w:proofErr w:type="spellStart"/>
      <w:r w:rsidRPr="004115B4">
        <w:rPr>
          <w:bCs/>
          <w:lang w:val="uk-UA"/>
        </w:rPr>
        <w:t>прострочки</w:t>
      </w:r>
      <w:proofErr w:type="spellEnd"/>
      <w:r w:rsidRPr="004115B4">
        <w:rPr>
          <w:bCs/>
          <w:lang w:val="uk-UA"/>
        </w:rPr>
        <w:t>.</w:t>
      </w:r>
    </w:p>
    <w:p w:rsidR="00E81E46" w:rsidRPr="004115B4" w:rsidRDefault="00E81E46" w:rsidP="004115B4">
      <w:pPr>
        <w:ind w:left="40"/>
        <w:rPr>
          <w:lang w:val="uk-UA"/>
        </w:rPr>
      </w:pPr>
      <w:r w:rsidRPr="004115B4">
        <w:rPr>
          <w:lang w:val="uk-UA"/>
        </w:rPr>
        <w:t>4.14. При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відмові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від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 xml:space="preserve">реалізації </w:t>
      </w:r>
      <w:proofErr w:type="spellStart"/>
      <w:r w:rsidRPr="004115B4">
        <w:rPr>
          <w:lang w:val="uk-UA"/>
        </w:rPr>
        <w:t>турпродукту</w:t>
      </w:r>
      <w:proofErr w:type="spellEnd"/>
      <w:r w:rsidRPr="004115B4">
        <w:rPr>
          <w:lang w:val="uk-UA"/>
        </w:rPr>
        <w:t xml:space="preserve"> або при незабезпеченні </w:t>
      </w:r>
      <w:proofErr w:type="spellStart"/>
      <w:r w:rsidRPr="004115B4">
        <w:rPr>
          <w:lang w:val="uk-UA"/>
        </w:rPr>
        <w:t>турпродукту</w:t>
      </w:r>
      <w:proofErr w:type="spellEnd"/>
      <w:r w:rsidRPr="004115B4">
        <w:rPr>
          <w:lang w:val="uk-UA"/>
        </w:rPr>
        <w:t xml:space="preserve"> з вини ТУРОПЕРАТОРА, що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потягло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ненадання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послуг туристам, передбачених у договорі на туристичне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обслуговування, за винятком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випадків, передбачених пп.4.2.-4.4. та п.4.10 цього Договору, ТУРОПЕРАТОР відшкодовує ТУРАГЕНТУ повну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вартість тур продукту.</w:t>
      </w:r>
    </w:p>
    <w:p w:rsidR="00E81E46" w:rsidRPr="004115B4" w:rsidRDefault="00E81E46" w:rsidP="004115B4">
      <w:pPr>
        <w:pStyle w:val="310"/>
        <w:spacing w:before="40"/>
        <w:jc w:val="left"/>
        <w:rPr>
          <w:rFonts w:ascii="Times New Roman" w:hAnsi="Times New Roman"/>
          <w:lang w:val="uk-UA"/>
        </w:rPr>
      </w:pPr>
    </w:p>
    <w:p w:rsidR="00E81E46" w:rsidRPr="004115B4" w:rsidRDefault="00E81E46" w:rsidP="004115B4">
      <w:pPr>
        <w:pStyle w:val="310"/>
        <w:spacing w:before="40"/>
        <w:jc w:val="left"/>
        <w:rPr>
          <w:rFonts w:ascii="Times New Roman" w:hAnsi="Times New Roman"/>
          <w:lang w:val="uk-UA"/>
        </w:rPr>
      </w:pPr>
      <w:r w:rsidRPr="004115B4">
        <w:rPr>
          <w:rFonts w:ascii="Times New Roman" w:hAnsi="Times New Roman"/>
          <w:lang w:val="uk-UA"/>
        </w:rPr>
        <w:t>5. Додаткові</w:t>
      </w:r>
      <w:r w:rsidR="007A233C">
        <w:rPr>
          <w:rFonts w:ascii="Times New Roman" w:hAnsi="Times New Roman"/>
          <w:lang w:val="uk-UA"/>
        </w:rPr>
        <w:t xml:space="preserve"> </w:t>
      </w:r>
      <w:r w:rsidRPr="004115B4">
        <w:rPr>
          <w:rFonts w:ascii="Times New Roman" w:hAnsi="Times New Roman"/>
          <w:lang w:val="uk-UA"/>
        </w:rPr>
        <w:t>умови</w:t>
      </w:r>
    </w:p>
    <w:p w:rsidR="00240067" w:rsidRPr="004115B4" w:rsidRDefault="00240067" w:rsidP="004115B4">
      <w:pPr>
        <w:pStyle w:val="310"/>
        <w:spacing w:before="40"/>
        <w:jc w:val="left"/>
        <w:rPr>
          <w:rFonts w:ascii="Times New Roman" w:hAnsi="Times New Roman"/>
          <w:lang w:val="uk-UA"/>
        </w:rPr>
      </w:pPr>
    </w:p>
    <w:p w:rsidR="00E81E46" w:rsidRPr="004115B4" w:rsidRDefault="00E81E46" w:rsidP="004115B4">
      <w:pPr>
        <w:rPr>
          <w:lang w:val="uk-UA"/>
        </w:rPr>
      </w:pPr>
      <w:r w:rsidRPr="004115B4">
        <w:rPr>
          <w:lang w:val="uk-UA"/>
        </w:rPr>
        <w:t>5.1. Даний Договір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підписаний у двох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примірниках п</w:t>
      </w:r>
      <w:r w:rsidR="00812AFF" w:rsidRPr="004115B4">
        <w:rPr>
          <w:lang w:val="uk-UA"/>
        </w:rPr>
        <w:t>о одному кожній</w:t>
      </w:r>
      <w:r w:rsidR="007A233C">
        <w:rPr>
          <w:lang w:val="uk-UA"/>
        </w:rPr>
        <w:t xml:space="preserve"> </w:t>
      </w:r>
      <w:r w:rsidR="00812AFF" w:rsidRPr="004115B4">
        <w:rPr>
          <w:lang w:val="uk-UA"/>
        </w:rPr>
        <w:t>стороні і діє до</w:t>
      </w:r>
      <w:r w:rsidR="007A233C">
        <w:rPr>
          <w:lang w:val="uk-UA"/>
        </w:rPr>
        <w:t xml:space="preserve"> __________</w:t>
      </w:r>
      <w:r w:rsidRPr="004115B4">
        <w:rPr>
          <w:lang w:val="uk-UA"/>
        </w:rPr>
        <w:t xml:space="preserve"> р.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Договір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вступає в дію з моменту його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підписання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обома сторонами.</w:t>
      </w:r>
    </w:p>
    <w:p w:rsidR="00E81E46" w:rsidRPr="004115B4" w:rsidRDefault="00703C74" w:rsidP="004115B4">
      <w:pPr>
        <w:spacing w:before="20"/>
        <w:rPr>
          <w:lang w:val="uk-UA"/>
        </w:rPr>
      </w:pPr>
      <w:r>
        <w:rPr>
          <w:lang w:val="uk-UA"/>
        </w:rPr>
        <w:t xml:space="preserve">5.2.  </w:t>
      </w:r>
      <w:r w:rsidR="00E81E46" w:rsidRPr="004115B4">
        <w:rPr>
          <w:lang w:val="uk-UA"/>
        </w:rPr>
        <w:t>Всі</w:t>
      </w:r>
      <w:r w:rsidR="007A233C">
        <w:rPr>
          <w:lang w:val="uk-UA"/>
        </w:rPr>
        <w:t xml:space="preserve"> </w:t>
      </w:r>
      <w:r w:rsidR="00E81E46" w:rsidRPr="004115B4">
        <w:rPr>
          <w:lang w:val="uk-UA"/>
        </w:rPr>
        <w:t>зміни та доповнення</w:t>
      </w:r>
      <w:r w:rsidR="007A233C">
        <w:rPr>
          <w:lang w:val="uk-UA"/>
        </w:rPr>
        <w:t xml:space="preserve"> </w:t>
      </w:r>
      <w:r w:rsidR="00E81E46" w:rsidRPr="004115B4">
        <w:rPr>
          <w:lang w:val="uk-UA"/>
        </w:rPr>
        <w:t>до</w:t>
      </w:r>
      <w:r w:rsidR="007A233C">
        <w:rPr>
          <w:lang w:val="uk-UA"/>
        </w:rPr>
        <w:t xml:space="preserve"> </w:t>
      </w:r>
      <w:r w:rsidR="00E81E46" w:rsidRPr="004115B4">
        <w:rPr>
          <w:lang w:val="uk-UA"/>
        </w:rPr>
        <w:t>Договору</w:t>
      </w:r>
      <w:r w:rsidR="007A233C">
        <w:rPr>
          <w:lang w:val="uk-UA"/>
        </w:rPr>
        <w:t xml:space="preserve"> </w:t>
      </w:r>
      <w:r w:rsidR="00E81E46" w:rsidRPr="004115B4">
        <w:rPr>
          <w:lang w:val="uk-UA"/>
        </w:rPr>
        <w:t>оформляються у письмовій</w:t>
      </w:r>
      <w:r w:rsidR="007A233C">
        <w:rPr>
          <w:lang w:val="uk-UA"/>
        </w:rPr>
        <w:t xml:space="preserve"> </w:t>
      </w:r>
      <w:r w:rsidR="00E81E46" w:rsidRPr="004115B4">
        <w:rPr>
          <w:lang w:val="uk-UA"/>
        </w:rPr>
        <w:t>формі.</w:t>
      </w:r>
    </w:p>
    <w:p w:rsidR="00E81E46" w:rsidRPr="004115B4" w:rsidRDefault="00E81E46" w:rsidP="004115B4">
      <w:pPr>
        <w:rPr>
          <w:lang w:val="uk-UA"/>
        </w:rPr>
      </w:pPr>
      <w:r w:rsidRPr="004115B4">
        <w:rPr>
          <w:lang w:val="uk-UA"/>
        </w:rPr>
        <w:lastRenderedPageBreak/>
        <w:t>5.3.  При виникненні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суперечок, що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пов’язані з виконанням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зобов’язань по даному Договору, сторони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прикладуть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усі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зусилля для їх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вирішення шляхом переговорів. У випадку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неможливості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досягти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згоди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всі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суперечки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вирішуються у Господарському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суді м. Києва.</w:t>
      </w:r>
    </w:p>
    <w:p w:rsidR="00E81E46" w:rsidRPr="004115B4" w:rsidRDefault="00E81E46" w:rsidP="004115B4">
      <w:pPr>
        <w:rPr>
          <w:lang w:val="uk-UA"/>
        </w:rPr>
      </w:pPr>
      <w:r w:rsidRPr="004115B4">
        <w:rPr>
          <w:lang w:val="uk-UA"/>
        </w:rPr>
        <w:t>5.4.  Сторона, що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прагне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розірвати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даний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 xml:space="preserve">Договір, повинна попередити партнера не пізніше, як за місяць до </w:t>
      </w:r>
      <w:proofErr w:type="spellStart"/>
      <w:r w:rsidRPr="004115B4">
        <w:rPr>
          <w:lang w:val="uk-UA"/>
        </w:rPr>
        <w:t>бажаємої</w:t>
      </w:r>
      <w:proofErr w:type="spellEnd"/>
      <w:r w:rsidR="007A233C">
        <w:rPr>
          <w:lang w:val="uk-UA"/>
        </w:rPr>
        <w:t xml:space="preserve"> </w:t>
      </w:r>
      <w:r w:rsidRPr="004115B4">
        <w:rPr>
          <w:lang w:val="uk-UA"/>
        </w:rPr>
        <w:t>дати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розірвання та у зазначений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термін</w:t>
      </w:r>
      <w:r w:rsidR="007A233C">
        <w:rPr>
          <w:lang w:val="uk-UA"/>
        </w:rPr>
        <w:t xml:space="preserve"> погасити ц</w:t>
      </w:r>
      <w:r w:rsidRPr="004115B4">
        <w:rPr>
          <w:lang w:val="uk-UA"/>
        </w:rPr>
        <w:t>і</w:t>
      </w:r>
      <w:r w:rsidR="007A233C">
        <w:rPr>
          <w:lang w:val="uk-UA"/>
        </w:rPr>
        <w:t xml:space="preserve"> </w:t>
      </w:r>
      <w:r w:rsidRPr="004115B4">
        <w:rPr>
          <w:lang w:val="uk-UA"/>
        </w:rPr>
        <w:t>заборгованості.</w:t>
      </w:r>
    </w:p>
    <w:p w:rsidR="00E81E46" w:rsidRPr="004115B4" w:rsidRDefault="00E81E46" w:rsidP="004115B4">
      <w:pPr>
        <w:rPr>
          <w:lang w:val="uk-UA"/>
        </w:rPr>
      </w:pPr>
      <w:r w:rsidRPr="004115B4">
        <w:rPr>
          <w:lang w:val="uk-UA"/>
        </w:rPr>
        <w:t>5.5. В частині</w:t>
      </w:r>
      <w:r w:rsidR="00183616">
        <w:rPr>
          <w:lang w:val="uk-UA"/>
        </w:rPr>
        <w:t xml:space="preserve"> </w:t>
      </w:r>
      <w:r w:rsidRPr="004115B4">
        <w:rPr>
          <w:lang w:val="uk-UA"/>
        </w:rPr>
        <w:t>виконання</w:t>
      </w:r>
      <w:r w:rsidR="00183616">
        <w:rPr>
          <w:lang w:val="uk-UA"/>
        </w:rPr>
        <w:t xml:space="preserve"> </w:t>
      </w:r>
      <w:r w:rsidRPr="004115B4">
        <w:rPr>
          <w:lang w:val="uk-UA"/>
        </w:rPr>
        <w:t>грошових</w:t>
      </w:r>
      <w:r w:rsidR="00183616">
        <w:rPr>
          <w:lang w:val="uk-UA"/>
        </w:rPr>
        <w:t xml:space="preserve"> </w:t>
      </w:r>
      <w:r w:rsidRPr="004115B4">
        <w:rPr>
          <w:lang w:val="uk-UA"/>
        </w:rPr>
        <w:t>зобов’язань</w:t>
      </w:r>
      <w:r w:rsidR="00183616">
        <w:rPr>
          <w:lang w:val="uk-UA"/>
        </w:rPr>
        <w:t xml:space="preserve"> </w:t>
      </w:r>
      <w:r w:rsidRPr="004115B4">
        <w:rPr>
          <w:lang w:val="uk-UA"/>
        </w:rPr>
        <w:t>ця угода діє</w:t>
      </w:r>
      <w:r w:rsidR="00183616">
        <w:rPr>
          <w:lang w:val="uk-UA"/>
        </w:rPr>
        <w:t xml:space="preserve"> </w:t>
      </w:r>
      <w:r w:rsidRPr="004115B4">
        <w:rPr>
          <w:lang w:val="uk-UA"/>
        </w:rPr>
        <w:t>до</w:t>
      </w:r>
      <w:r w:rsidR="00787212">
        <w:rPr>
          <w:lang w:val="uk-UA"/>
        </w:rPr>
        <w:t xml:space="preserve"> </w:t>
      </w:r>
      <w:r w:rsidRPr="004115B4">
        <w:rPr>
          <w:lang w:val="uk-UA"/>
        </w:rPr>
        <w:t>моменту</w:t>
      </w:r>
      <w:r w:rsidR="00183616">
        <w:rPr>
          <w:lang w:val="uk-UA"/>
        </w:rPr>
        <w:t xml:space="preserve"> </w:t>
      </w:r>
      <w:r w:rsidRPr="004115B4">
        <w:rPr>
          <w:lang w:val="uk-UA"/>
        </w:rPr>
        <w:t>виконання</w:t>
      </w:r>
      <w:r w:rsidR="00183616">
        <w:rPr>
          <w:lang w:val="uk-UA"/>
        </w:rPr>
        <w:t xml:space="preserve"> </w:t>
      </w:r>
      <w:r w:rsidRPr="004115B4">
        <w:rPr>
          <w:lang w:val="uk-UA"/>
        </w:rPr>
        <w:t>усіх</w:t>
      </w:r>
      <w:r w:rsidR="00183616">
        <w:rPr>
          <w:lang w:val="uk-UA"/>
        </w:rPr>
        <w:t xml:space="preserve"> </w:t>
      </w:r>
      <w:r w:rsidRPr="004115B4">
        <w:rPr>
          <w:lang w:val="uk-UA"/>
        </w:rPr>
        <w:t>зазначених</w:t>
      </w:r>
      <w:r w:rsidR="00183616">
        <w:rPr>
          <w:lang w:val="uk-UA"/>
        </w:rPr>
        <w:t xml:space="preserve"> </w:t>
      </w:r>
      <w:r w:rsidRPr="004115B4">
        <w:rPr>
          <w:lang w:val="uk-UA"/>
        </w:rPr>
        <w:t xml:space="preserve">зобов’язань сторонами. </w:t>
      </w:r>
    </w:p>
    <w:p w:rsidR="00E81E46" w:rsidRPr="004115B4" w:rsidRDefault="00E81E46" w:rsidP="004115B4">
      <w:pPr>
        <w:rPr>
          <w:lang w:val="uk-UA"/>
        </w:rPr>
      </w:pPr>
    </w:p>
    <w:p w:rsidR="00E81E46" w:rsidRPr="004115B4" w:rsidRDefault="00E81E46" w:rsidP="00E81E46">
      <w:pPr>
        <w:jc w:val="center"/>
        <w:rPr>
          <w:b/>
          <w:lang w:val="uk-UA"/>
        </w:rPr>
      </w:pPr>
    </w:p>
    <w:p w:rsidR="00E81E46" w:rsidRPr="004115B4" w:rsidRDefault="00E81E46" w:rsidP="00E81E46">
      <w:pPr>
        <w:jc w:val="center"/>
        <w:rPr>
          <w:b/>
          <w:lang w:val="uk-UA"/>
        </w:rPr>
      </w:pPr>
    </w:p>
    <w:p w:rsidR="00E81E46" w:rsidRPr="004115B4" w:rsidRDefault="00E81E46" w:rsidP="00E81E46">
      <w:pPr>
        <w:jc w:val="center"/>
        <w:rPr>
          <w:b/>
          <w:lang w:val="uk-UA"/>
        </w:rPr>
      </w:pPr>
    </w:p>
    <w:p w:rsidR="00E81E46" w:rsidRPr="004115B4" w:rsidRDefault="00E81E46" w:rsidP="00E81E46">
      <w:pPr>
        <w:jc w:val="center"/>
        <w:rPr>
          <w:b/>
          <w:lang w:val="uk-UA"/>
        </w:rPr>
      </w:pPr>
      <w:r w:rsidRPr="004115B4">
        <w:rPr>
          <w:b/>
          <w:lang w:val="uk-UA"/>
        </w:rPr>
        <w:t>6. Юридичні</w:t>
      </w:r>
      <w:r w:rsidR="00981DCE">
        <w:rPr>
          <w:b/>
          <w:lang w:val="uk-UA"/>
        </w:rPr>
        <w:t xml:space="preserve"> </w:t>
      </w:r>
      <w:r w:rsidRPr="004115B4">
        <w:rPr>
          <w:b/>
          <w:lang w:val="uk-UA"/>
        </w:rPr>
        <w:t>адреси</w:t>
      </w:r>
      <w:r w:rsidR="00981DCE">
        <w:rPr>
          <w:b/>
          <w:lang w:val="uk-UA"/>
        </w:rPr>
        <w:t xml:space="preserve"> </w:t>
      </w:r>
      <w:r w:rsidRPr="004115B4">
        <w:rPr>
          <w:b/>
          <w:lang w:val="uk-UA"/>
        </w:rPr>
        <w:t>сторін</w:t>
      </w:r>
    </w:p>
    <w:p w:rsidR="00E81E46" w:rsidRPr="004115B4" w:rsidRDefault="00E81E46" w:rsidP="00E81E46">
      <w:pPr>
        <w:jc w:val="center"/>
        <w:rPr>
          <w:b/>
          <w:lang w:val="uk-UA"/>
        </w:rPr>
      </w:pPr>
    </w:p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245"/>
        <w:gridCol w:w="5085"/>
      </w:tblGrid>
      <w:tr w:rsidR="00E81E46" w:rsidRPr="004115B4" w:rsidTr="001068A4">
        <w:trPr>
          <w:trHeight w:val="3424"/>
        </w:trPr>
        <w:tc>
          <w:tcPr>
            <w:tcW w:w="4245" w:type="dxa"/>
            <w:shd w:val="clear" w:color="auto" w:fill="auto"/>
          </w:tcPr>
          <w:p w:rsidR="00E81E46" w:rsidRPr="004115B4" w:rsidRDefault="00E81E46" w:rsidP="00E81E46">
            <w:pPr>
              <w:pStyle w:val="2"/>
              <w:tabs>
                <w:tab w:val="left" w:pos="-1444"/>
              </w:tabs>
              <w:snapToGrid w:val="0"/>
              <w:jc w:val="both"/>
              <w:rPr>
                <w:b/>
                <w:lang w:val="uk-UA"/>
              </w:rPr>
            </w:pPr>
            <w:r w:rsidRPr="004115B4">
              <w:rPr>
                <w:b/>
                <w:lang w:val="uk-UA"/>
              </w:rPr>
              <w:t>Туроператор</w:t>
            </w:r>
          </w:p>
          <w:p w:rsidR="00E81E46" w:rsidRPr="004115B4" w:rsidRDefault="00E81E46" w:rsidP="00E81E46">
            <w:pPr>
              <w:jc w:val="both"/>
              <w:rPr>
                <w:b/>
                <w:bCs/>
                <w:u w:val="single"/>
                <w:lang w:val="uk-UA"/>
              </w:rPr>
            </w:pPr>
          </w:p>
          <w:p w:rsidR="00E81E46" w:rsidRPr="004115B4" w:rsidRDefault="00240067" w:rsidP="00E81E46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4115B4">
              <w:rPr>
                <w:b/>
                <w:bCs/>
                <w:u w:val="single"/>
                <w:lang w:val="uk-UA"/>
              </w:rPr>
              <w:t>ТОВ «</w:t>
            </w:r>
            <w:proofErr w:type="spellStart"/>
            <w:r w:rsidRPr="004115B4">
              <w:rPr>
                <w:b/>
                <w:bCs/>
                <w:u w:val="single"/>
                <w:lang w:val="uk-UA"/>
              </w:rPr>
              <w:t>Верi</w:t>
            </w:r>
            <w:proofErr w:type="spellEnd"/>
            <w:r w:rsidR="00E10E1A">
              <w:rPr>
                <w:b/>
                <w:bCs/>
                <w:u w:val="single"/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 w:rsidRPr="004115B4">
              <w:rPr>
                <w:b/>
                <w:bCs/>
                <w:u w:val="single"/>
                <w:lang w:val="uk-UA"/>
              </w:rPr>
              <w:t>Вел</w:t>
            </w:r>
            <w:proofErr w:type="spellEnd"/>
            <w:r w:rsidRPr="004115B4">
              <w:rPr>
                <w:b/>
                <w:bCs/>
                <w:u w:val="single"/>
                <w:lang w:val="uk-UA"/>
              </w:rPr>
              <w:t xml:space="preserve"> Тур</w:t>
            </w:r>
            <w:r w:rsidR="00E81E46" w:rsidRPr="004115B4">
              <w:rPr>
                <w:b/>
                <w:bCs/>
                <w:u w:val="single"/>
                <w:lang w:val="uk-UA"/>
              </w:rPr>
              <w:t>»</w:t>
            </w:r>
          </w:p>
          <w:p w:rsidR="00E81E46" w:rsidRPr="004115B4" w:rsidRDefault="00E81E46" w:rsidP="00E81E46">
            <w:pPr>
              <w:jc w:val="both"/>
              <w:rPr>
                <w:lang w:val="uk-UA"/>
              </w:rPr>
            </w:pPr>
            <w:r w:rsidRPr="004115B4">
              <w:rPr>
                <w:b/>
                <w:u w:val="single"/>
                <w:lang w:val="uk-UA"/>
              </w:rPr>
              <w:t>Факт. адреса:</w:t>
            </w:r>
            <w:r w:rsidR="00B33344" w:rsidRPr="004115B4">
              <w:rPr>
                <w:lang w:val="uk-UA"/>
              </w:rPr>
              <w:t xml:space="preserve"> 01054</w:t>
            </w:r>
            <w:r w:rsidRPr="004115B4">
              <w:rPr>
                <w:lang w:val="uk-UA"/>
              </w:rPr>
              <w:t>, м.</w:t>
            </w:r>
            <w:r w:rsidR="001068A4">
              <w:rPr>
                <w:lang w:val="uk-UA"/>
              </w:rPr>
              <w:t xml:space="preserve"> </w:t>
            </w:r>
            <w:r w:rsidRPr="004115B4">
              <w:rPr>
                <w:lang w:val="uk-UA"/>
              </w:rPr>
              <w:t>Київ</w:t>
            </w:r>
          </w:p>
          <w:p w:rsidR="00E81E46" w:rsidRPr="004115B4" w:rsidRDefault="00B568DF" w:rsidP="00E81E46">
            <w:pPr>
              <w:jc w:val="both"/>
              <w:rPr>
                <w:lang w:val="uk-UA"/>
              </w:rPr>
            </w:pPr>
            <w:r w:rsidRPr="004115B4">
              <w:rPr>
                <w:lang w:val="uk-UA"/>
              </w:rPr>
              <w:t>в</w:t>
            </w:r>
            <w:r w:rsidR="00B33344" w:rsidRPr="004115B4">
              <w:rPr>
                <w:lang w:val="uk-UA"/>
              </w:rPr>
              <w:t>ул.</w:t>
            </w:r>
            <w:r w:rsidRPr="004115B4">
              <w:rPr>
                <w:lang w:val="uk-UA"/>
              </w:rPr>
              <w:t xml:space="preserve"> </w:t>
            </w:r>
            <w:proofErr w:type="spellStart"/>
            <w:r w:rsidR="001068A4" w:rsidRPr="001068A4">
              <w:rPr>
                <w:lang w:val="uk-UA"/>
              </w:rPr>
              <w:t>Дмитрівська</w:t>
            </w:r>
            <w:proofErr w:type="spellEnd"/>
            <w:r w:rsidR="001068A4">
              <w:rPr>
                <w:lang w:val="uk-UA"/>
              </w:rPr>
              <w:t xml:space="preserve"> </w:t>
            </w:r>
            <w:r w:rsidR="00B33344" w:rsidRPr="004115B4">
              <w:rPr>
                <w:lang w:val="uk-UA"/>
              </w:rPr>
              <w:t>№18/24, № ,</w:t>
            </w:r>
            <w:proofErr w:type="spellStart"/>
            <w:r w:rsidR="00B33344" w:rsidRPr="004115B4">
              <w:rPr>
                <w:lang w:val="uk-UA"/>
              </w:rPr>
              <w:t>оф</w:t>
            </w:r>
            <w:proofErr w:type="spellEnd"/>
            <w:r w:rsidR="00B33344" w:rsidRPr="004115B4">
              <w:rPr>
                <w:lang w:val="uk-UA"/>
              </w:rPr>
              <w:t>. 2</w:t>
            </w:r>
          </w:p>
          <w:p w:rsidR="00E81E46" w:rsidRPr="004115B4" w:rsidRDefault="00E81E46" w:rsidP="00E81E46">
            <w:pPr>
              <w:jc w:val="both"/>
              <w:rPr>
                <w:lang w:val="uk-UA"/>
              </w:rPr>
            </w:pPr>
            <w:proofErr w:type="spellStart"/>
            <w:r w:rsidRPr="004115B4">
              <w:rPr>
                <w:lang w:val="uk-UA"/>
              </w:rPr>
              <w:t>Тел</w:t>
            </w:r>
            <w:proofErr w:type="spellEnd"/>
            <w:r w:rsidRPr="004115B4">
              <w:rPr>
                <w:lang w:val="uk-UA"/>
              </w:rPr>
              <w:t>: (044)</w:t>
            </w:r>
            <w:r w:rsidR="00240067" w:rsidRPr="004115B4">
              <w:rPr>
                <w:lang w:val="uk-UA"/>
              </w:rPr>
              <w:t>361-42-23</w:t>
            </w:r>
            <w:r w:rsidRPr="004115B4">
              <w:rPr>
                <w:lang w:val="uk-UA"/>
              </w:rPr>
              <w:t>, (044)</w:t>
            </w:r>
            <w:r w:rsidR="00B33344" w:rsidRPr="004115B4">
              <w:rPr>
                <w:lang w:val="uk-UA"/>
              </w:rPr>
              <w:t>353-09-82</w:t>
            </w:r>
          </w:p>
          <w:p w:rsidR="00E81E46" w:rsidRPr="004115B4" w:rsidRDefault="00E81E46" w:rsidP="00E81E46">
            <w:pPr>
              <w:jc w:val="both"/>
              <w:rPr>
                <w:lang w:val="uk-UA"/>
              </w:rPr>
            </w:pPr>
            <w:r w:rsidRPr="004115B4">
              <w:rPr>
                <w:lang w:val="uk-UA"/>
              </w:rPr>
              <w:t xml:space="preserve">Код </w:t>
            </w:r>
            <w:r w:rsidR="00240067" w:rsidRPr="004115B4">
              <w:rPr>
                <w:lang w:val="uk-UA"/>
              </w:rPr>
              <w:t>ЄДРПОУ 38454704</w:t>
            </w:r>
          </w:p>
          <w:p w:rsidR="00240067" w:rsidRPr="004115B4" w:rsidRDefault="00E81E46" w:rsidP="00E81E46">
            <w:pPr>
              <w:jc w:val="both"/>
              <w:rPr>
                <w:lang w:val="uk-UA"/>
              </w:rPr>
            </w:pPr>
            <w:r w:rsidRPr="004115B4">
              <w:rPr>
                <w:lang w:val="uk-UA"/>
              </w:rPr>
              <w:t>Р/</w:t>
            </w:r>
            <w:proofErr w:type="spellStart"/>
            <w:r w:rsidRPr="004115B4">
              <w:rPr>
                <w:lang w:val="uk-UA"/>
              </w:rPr>
              <w:t>р</w:t>
            </w:r>
            <w:proofErr w:type="spellEnd"/>
            <w:r w:rsidRPr="004115B4">
              <w:rPr>
                <w:lang w:val="uk-UA"/>
              </w:rPr>
              <w:t xml:space="preserve"> </w:t>
            </w:r>
            <w:r w:rsidR="00240067" w:rsidRPr="004115B4">
              <w:rPr>
                <w:lang w:val="uk-UA"/>
              </w:rPr>
              <w:t>26005423014600</w:t>
            </w:r>
          </w:p>
          <w:p w:rsidR="00E81E46" w:rsidRPr="004115B4" w:rsidRDefault="00E81E46" w:rsidP="00E81E46">
            <w:pPr>
              <w:jc w:val="both"/>
              <w:rPr>
                <w:lang w:val="uk-UA"/>
              </w:rPr>
            </w:pPr>
            <w:r w:rsidRPr="004115B4">
              <w:rPr>
                <w:lang w:val="uk-UA"/>
              </w:rPr>
              <w:t>в ПАТ «</w:t>
            </w:r>
            <w:proofErr w:type="spellStart"/>
            <w:r w:rsidR="00136A0A" w:rsidRPr="004115B4">
              <w:rPr>
                <w:lang w:val="uk-UA"/>
              </w:rPr>
              <w:t>УкрСиббанк</w:t>
            </w:r>
            <w:proofErr w:type="spellEnd"/>
            <w:r w:rsidRPr="004115B4">
              <w:rPr>
                <w:lang w:val="uk-UA"/>
              </w:rPr>
              <w:t>»</w:t>
            </w:r>
          </w:p>
          <w:p w:rsidR="00E81E46" w:rsidRPr="004115B4" w:rsidRDefault="00240067" w:rsidP="00E81E46">
            <w:pPr>
              <w:tabs>
                <w:tab w:val="left" w:pos="180"/>
              </w:tabs>
              <w:jc w:val="both"/>
              <w:rPr>
                <w:lang w:val="uk-UA"/>
              </w:rPr>
            </w:pPr>
            <w:r w:rsidRPr="004115B4">
              <w:rPr>
                <w:lang w:val="uk-UA"/>
              </w:rPr>
              <w:t>МФО351005</w:t>
            </w:r>
          </w:p>
          <w:p w:rsidR="00E81E46" w:rsidRPr="001068A4" w:rsidRDefault="00E81E46" w:rsidP="00E81E46">
            <w:pPr>
              <w:tabs>
                <w:tab w:val="left" w:pos="180"/>
              </w:tabs>
              <w:jc w:val="both"/>
              <w:rPr>
                <w:lang w:val="en-US"/>
              </w:rPr>
            </w:pPr>
            <w:r w:rsidRPr="004115B4">
              <w:rPr>
                <w:u w:val="single"/>
                <w:lang w:val="uk-UA"/>
              </w:rPr>
              <w:t>e-</w:t>
            </w:r>
            <w:proofErr w:type="spellStart"/>
            <w:r w:rsidRPr="004115B4">
              <w:rPr>
                <w:u w:val="single"/>
                <w:lang w:val="uk-UA"/>
              </w:rPr>
              <w:t>mail</w:t>
            </w:r>
            <w:proofErr w:type="spellEnd"/>
            <w:r w:rsidRPr="004115B4">
              <w:rPr>
                <w:u w:val="single"/>
                <w:lang w:val="uk-UA"/>
              </w:rPr>
              <w:t>:</w:t>
            </w:r>
            <w:r w:rsidR="001068A4" w:rsidRPr="001068A4">
              <w:rPr>
                <w:lang w:val="uk-UA"/>
              </w:rPr>
              <w:t xml:space="preserve"> verywell-tour@ukr.net</w:t>
            </w:r>
          </w:p>
          <w:p w:rsidR="00E81E46" w:rsidRPr="004115B4" w:rsidRDefault="00E81E46" w:rsidP="00E81E46">
            <w:pPr>
              <w:jc w:val="both"/>
              <w:rPr>
                <w:lang w:val="uk-UA"/>
              </w:rPr>
            </w:pPr>
          </w:p>
          <w:p w:rsidR="00E81E46" w:rsidRPr="004115B4" w:rsidRDefault="00E81E46" w:rsidP="00E81E46">
            <w:pPr>
              <w:jc w:val="both"/>
              <w:rPr>
                <w:lang w:val="uk-UA"/>
              </w:rPr>
            </w:pPr>
          </w:p>
          <w:p w:rsidR="00E81E46" w:rsidRPr="004115B4" w:rsidRDefault="00E81E46" w:rsidP="00E81E46">
            <w:pPr>
              <w:pStyle w:val="7"/>
              <w:rPr>
                <w:lang w:val="uk-UA"/>
              </w:rPr>
            </w:pPr>
            <w:r w:rsidRPr="004115B4">
              <w:rPr>
                <w:lang w:val="uk-UA"/>
              </w:rPr>
              <w:t>Директор</w:t>
            </w:r>
          </w:p>
          <w:p w:rsidR="00E81E46" w:rsidRPr="004115B4" w:rsidRDefault="00E81E46" w:rsidP="00E81E46">
            <w:pPr>
              <w:jc w:val="both"/>
              <w:rPr>
                <w:b/>
                <w:lang w:val="uk-UA"/>
              </w:rPr>
            </w:pPr>
            <w:r w:rsidRPr="004115B4">
              <w:rPr>
                <w:b/>
                <w:lang w:val="uk-UA"/>
              </w:rPr>
              <w:t>Колесникова К.Д.</w:t>
            </w:r>
          </w:p>
          <w:p w:rsidR="00E81E46" w:rsidRPr="004115B4" w:rsidRDefault="00E81E46" w:rsidP="00E81E46">
            <w:pPr>
              <w:jc w:val="both"/>
              <w:rPr>
                <w:lang w:val="uk-UA"/>
              </w:rPr>
            </w:pPr>
          </w:p>
          <w:p w:rsidR="00E81E46" w:rsidRPr="004115B4" w:rsidRDefault="00E81E46" w:rsidP="00E81E46">
            <w:pPr>
              <w:jc w:val="both"/>
              <w:rPr>
                <w:lang w:val="uk-UA"/>
              </w:rPr>
            </w:pPr>
            <w:r w:rsidRPr="004115B4">
              <w:rPr>
                <w:lang w:val="uk-UA"/>
              </w:rPr>
              <w:t>_____________________________</w:t>
            </w:r>
          </w:p>
          <w:p w:rsidR="00E81E46" w:rsidRPr="004115B4" w:rsidRDefault="00E81E46" w:rsidP="00E81E46">
            <w:pPr>
              <w:jc w:val="both"/>
              <w:rPr>
                <w:lang w:val="uk-UA"/>
              </w:rPr>
            </w:pPr>
            <w:proofErr w:type="spellStart"/>
            <w:r w:rsidRPr="004115B4">
              <w:rPr>
                <w:lang w:val="uk-UA"/>
              </w:rPr>
              <w:t>м.п</w:t>
            </w:r>
            <w:proofErr w:type="spellEnd"/>
            <w:r w:rsidRPr="004115B4">
              <w:rPr>
                <w:lang w:val="uk-UA"/>
              </w:rPr>
              <w:t>.</w:t>
            </w:r>
          </w:p>
        </w:tc>
        <w:tc>
          <w:tcPr>
            <w:tcW w:w="5085" w:type="dxa"/>
            <w:shd w:val="clear" w:color="auto" w:fill="auto"/>
          </w:tcPr>
          <w:p w:rsidR="00E81E46" w:rsidRPr="004115B4" w:rsidRDefault="00E81E46" w:rsidP="00E81E46">
            <w:pPr>
              <w:pStyle w:val="3"/>
              <w:snapToGrid w:val="0"/>
              <w:jc w:val="both"/>
              <w:rPr>
                <w:i w:val="0"/>
                <w:sz w:val="24"/>
                <w:lang w:val="uk-UA"/>
              </w:rPr>
            </w:pPr>
            <w:proofErr w:type="spellStart"/>
            <w:r w:rsidRPr="004115B4">
              <w:rPr>
                <w:i w:val="0"/>
                <w:sz w:val="24"/>
                <w:lang w:val="uk-UA"/>
              </w:rPr>
              <w:t>Турагент</w:t>
            </w:r>
            <w:proofErr w:type="spellEnd"/>
          </w:p>
          <w:p w:rsidR="00E81E46" w:rsidRPr="004115B4" w:rsidRDefault="00E81E46" w:rsidP="00E81E46">
            <w:pPr>
              <w:jc w:val="both"/>
              <w:rPr>
                <w:lang w:val="uk-UA"/>
              </w:rPr>
            </w:pPr>
          </w:p>
          <w:p w:rsidR="00E81E46" w:rsidRPr="004115B4" w:rsidRDefault="00E81E46" w:rsidP="00E81E46">
            <w:pPr>
              <w:ind w:left="332"/>
              <w:jc w:val="both"/>
              <w:rPr>
                <w:lang w:val="uk-UA"/>
              </w:rPr>
            </w:pPr>
            <w:r w:rsidRPr="004115B4">
              <w:rPr>
                <w:lang w:val="uk-UA"/>
              </w:rPr>
              <w:t>____________________________________</w:t>
            </w:r>
          </w:p>
          <w:p w:rsidR="00E81E46" w:rsidRPr="004115B4" w:rsidRDefault="00E81E46" w:rsidP="00E81E46">
            <w:pPr>
              <w:ind w:left="332"/>
              <w:jc w:val="both"/>
              <w:rPr>
                <w:lang w:val="uk-UA"/>
              </w:rPr>
            </w:pPr>
            <w:r w:rsidRPr="004115B4">
              <w:rPr>
                <w:lang w:val="uk-UA"/>
              </w:rPr>
              <w:t>____________________________________</w:t>
            </w:r>
          </w:p>
          <w:p w:rsidR="00E81E46" w:rsidRPr="004115B4" w:rsidRDefault="00E81E46" w:rsidP="00E81E46">
            <w:pPr>
              <w:ind w:left="332"/>
              <w:jc w:val="both"/>
              <w:rPr>
                <w:lang w:val="uk-UA"/>
              </w:rPr>
            </w:pPr>
            <w:r w:rsidRPr="004115B4">
              <w:rPr>
                <w:lang w:val="uk-UA"/>
              </w:rPr>
              <w:t>____________________________________</w:t>
            </w:r>
          </w:p>
          <w:p w:rsidR="00E81E46" w:rsidRPr="004115B4" w:rsidRDefault="00E81E46" w:rsidP="00E81E46">
            <w:pPr>
              <w:ind w:left="332"/>
              <w:jc w:val="both"/>
              <w:rPr>
                <w:lang w:val="uk-UA"/>
              </w:rPr>
            </w:pPr>
            <w:r w:rsidRPr="004115B4">
              <w:rPr>
                <w:lang w:val="uk-UA"/>
              </w:rPr>
              <w:t>____________________________________</w:t>
            </w:r>
          </w:p>
          <w:p w:rsidR="00E81E46" w:rsidRPr="004115B4" w:rsidRDefault="00E81E46" w:rsidP="00E81E46">
            <w:pPr>
              <w:ind w:left="332"/>
              <w:jc w:val="both"/>
              <w:rPr>
                <w:lang w:val="uk-UA"/>
              </w:rPr>
            </w:pPr>
            <w:r w:rsidRPr="004115B4">
              <w:rPr>
                <w:lang w:val="uk-UA"/>
              </w:rPr>
              <w:t>____________________________________</w:t>
            </w:r>
          </w:p>
          <w:p w:rsidR="00E81E46" w:rsidRPr="004115B4" w:rsidRDefault="00E81E46" w:rsidP="00E81E46">
            <w:pPr>
              <w:ind w:left="332"/>
              <w:jc w:val="both"/>
              <w:rPr>
                <w:lang w:val="uk-UA"/>
              </w:rPr>
            </w:pPr>
            <w:r w:rsidRPr="004115B4">
              <w:rPr>
                <w:lang w:val="uk-UA"/>
              </w:rPr>
              <w:t>____________________________________</w:t>
            </w:r>
          </w:p>
          <w:p w:rsidR="00E81E46" w:rsidRPr="004115B4" w:rsidRDefault="00E81E46" w:rsidP="00E81E46">
            <w:pPr>
              <w:ind w:left="332"/>
              <w:jc w:val="both"/>
              <w:rPr>
                <w:lang w:val="uk-UA"/>
              </w:rPr>
            </w:pPr>
            <w:r w:rsidRPr="004115B4">
              <w:rPr>
                <w:lang w:val="uk-UA"/>
              </w:rPr>
              <w:t>____________________________________</w:t>
            </w:r>
          </w:p>
          <w:p w:rsidR="00E81E46" w:rsidRPr="004115B4" w:rsidRDefault="00E81E46" w:rsidP="00E81E46">
            <w:pPr>
              <w:ind w:left="332"/>
              <w:jc w:val="both"/>
              <w:rPr>
                <w:lang w:val="uk-UA"/>
              </w:rPr>
            </w:pPr>
            <w:r w:rsidRPr="004115B4">
              <w:rPr>
                <w:lang w:val="uk-UA"/>
              </w:rPr>
              <w:t>____________________________________</w:t>
            </w:r>
          </w:p>
          <w:p w:rsidR="00E81E46" w:rsidRPr="004115B4" w:rsidRDefault="00E81E46" w:rsidP="00E81E46">
            <w:pPr>
              <w:ind w:left="332"/>
              <w:jc w:val="both"/>
              <w:rPr>
                <w:lang w:val="uk-UA"/>
              </w:rPr>
            </w:pPr>
            <w:r w:rsidRPr="004115B4">
              <w:rPr>
                <w:lang w:val="uk-UA"/>
              </w:rPr>
              <w:t>____________________________________</w:t>
            </w:r>
          </w:p>
          <w:p w:rsidR="00E81E46" w:rsidRPr="004115B4" w:rsidRDefault="00E81E46" w:rsidP="00E81E46">
            <w:pPr>
              <w:ind w:left="332"/>
              <w:jc w:val="both"/>
              <w:rPr>
                <w:lang w:val="uk-UA"/>
              </w:rPr>
            </w:pPr>
            <w:r w:rsidRPr="004115B4">
              <w:rPr>
                <w:lang w:val="uk-UA"/>
              </w:rPr>
              <w:t>____________________________________</w:t>
            </w:r>
          </w:p>
          <w:p w:rsidR="00E81E46" w:rsidRPr="004115B4" w:rsidRDefault="00E81E46" w:rsidP="00E81E46">
            <w:pPr>
              <w:ind w:left="332"/>
              <w:jc w:val="both"/>
              <w:rPr>
                <w:lang w:val="uk-UA"/>
              </w:rPr>
            </w:pPr>
            <w:r w:rsidRPr="004115B4">
              <w:rPr>
                <w:lang w:val="uk-UA"/>
              </w:rPr>
              <w:t>____________________________________</w:t>
            </w:r>
          </w:p>
          <w:p w:rsidR="00E81E46" w:rsidRPr="004115B4" w:rsidRDefault="00E81E46" w:rsidP="00E81E46">
            <w:pPr>
              <w:ind w:left="332"/>
              <w:jc w:val="both"/>
              <w:rPr>
                <w:lang w:val="uk-UA"/>
              </w:rPr>
            </w:pPr>
            <w:r w:rsidRPr="004115B4">
              <w:rPr>
                <w:lang w:val="uk-UA"/>
              </w:rPr>
              <w:t>____________________________________</w:t>
            </w:r>
          </w:p>
          <w:p w:rsidR="00E81E46" w:rsidRPr="004115B4" w:rsidRDefault="00E81E46" w:rsidP="00E81E46">
            <w:pPr>
              <w:pStyle w:val="8"/>
              <w:ind w:left="332" w:firstLine="0"/>
              <w:jc w:val="both"/>
              <w:rPr>
                <w:rFonts w:ascii="Times New Roman" w:hAnsi="Times New Roman"/>
                <w:lang w:val="uk-UA"/>
              </w:rPr>
            </w:pPr>
          </w:p>
          <w:p w:rsidR="00E81E46" w:rsidRPr="004115B4" w:rsidRDefault="00E81E46" w:rsidP="00E81E46">
            <w:pPr>
              <w:pStyle w:val="8"/>
              <w:ind w:left="332" w:firstLine="0"/>
              <w:jc w:val="both"/>
              <w:rPr>
                <w:rFonts w:ascii="Times New Roman" w:hAnsi="Times New Roman"/>
                <w:lang w:val="uk-UA"/>
              </w:rPr>
            </w:pPr>
          </w:p>
          <w:p w:rsidR="00E81E46" w:rsidRPr="004115B4" w:rsidRDefault="00E81E46" w:rsidP="00E81E46">
            <w:pPr>
              <w:pStyle w:val="8"/>
              <w:ind w:left="332" w:firstLine="0"/>
              <w:jc w:val="both"/>
              <w:rPr>
                <w:rFonts w:ascii="Times New Roman" w:hAnsi="Times New Roman"/>
                <w:lang w:val="uk-UA"/>
              </w:rPr>
            </w:pPr>
            <w:r w:rsidRPr="004115B4">
              <w:rPr>
                <w:rFonts w:ascii="Times New Roman" w:hAnsi="Times New Roman"/>
                <w:lang w:val="uk-UA"/>
              </w:rPr>
              <w:t>Директор</w:t>
            </w:r>
          </w:p>
          <w:p w:rsidR="00E81E46" w:rsidRPr="004115B4" w:rsidRDefault="00E81E46" w:rsidP="00E81E46">
            <w:pPr>
              <w:ind w:left="332"/>
              <w:jc w:val="both"/>
              <w:rPr>
                <w:lang w:val="uk-UA"/>
              </w:rPr>
            </w:pPr>
          </w:p>
          <w:p w:rsidR="00E81E46" w:rsidRPr="004115B4" w:rsidRDefault="00E81E46" w:rsidP="00E81E46">
            <w:pPr>
              <w:ind w:left="332"/>
              <w:jc w:val="both"/>
              <w:rPr>
                <w:lang w:val="uk-UA"/>
              </w:rPr>
            </w:pPr>
          </w:p>
          <w:p w:rsidR="00E81E46" w:rsidRPr="004115B4" w:rsidRDefault="00E81E46" w:rsidP="00E81E46">
            <w:pPr>
              <w:ind w:left="332"/>
              <w:jc w:val="both"/>
              <w:rPr>
                <w:lang w:val="uk-UA"/>
              </w:rPr>
            </w:pPr>
            <w:r w:rsidRPr="004115B4">
              <w:rPr>
                <w:lang w:val="uk-UA"/>
              </w:rPr>
              <w:t>____________________________________</w:t>
            </w:r>
          </w:p>
          <w:p w:rsidR="00E81E46" w:rsidRPr="004115B4" w:rsidRDefault="00E81E46" w:rsidP="00E81E46">
            <w:pPr>
              <w:ind w:left="332"/>
              <w:jc w:val="both"/>
              <w:rPr>
                <w:lang w:val="uk-UA"/>
              </w:rPr>
            </w:pPr>
            <w:proofErr w:type="spellStart"/>
            <w:r w:rsidRPr="004115B4">
              <w:rPr>
                <w:lang w:val="uk-UA"/>
              </w:rPr>
              <w:t>м.п</w:t>
            </w:r>
            <w:proofErr w:type="spellEnd"/>
            <w:r w:rsidRPr="004115B4">
              <w:rPr>
                <w:lang w:val="uk-UA"/>
              </w:rPr>
              <w:t>.</w:t>
            </w:r>
          </w:p>
          <w:p w:rsidR="00E81E46" w:rsidRPr="004115B4" w:rsidRDefault="00E81E46" w:rsidP="00E81E46">
            <w:pPr>
              <w:jc w:val="both"/>
              <w:rPr>
                <w:lang w:val="uk-UA"/>
              </w:rPr>
            </w:pPr>
          </w:p>
        </w:tc>
      </w:tr>
    </w:tbl>
    <w:p w:rsidR="00E81E46" w:rsidRPr="004115B4" w:rsidRDefault="00E81E46" w:rsidP="00E81E46">
      <w:pPr>
        <w:jc w:val="both"/>
        <w:rPr>
          <w:lang w:val="uk-UA"/>
        </w:rPr>
      </w:pPr>
    </w:p>
    <w:p w:rsidR="00E81E46" w:rsidRPr="004115B4" w:rsidRDefault="00E81E46" w:rsidP="00E81E46">
      <w:pPr>
        <w:rPr>
          <w:lang w:val="uk-UA"/>
        </w:rPr>
      </w:pPr>
    </w:p>
    <w:p w:rsidR="006519C2" w:rsidRPr="004115B4" w:rsidRDefault="006519C2" w:rsidP="00E81E46">
      <w:pPr>
        <w:rPr>
          <w:lang w:val="uk-UA"/>
        </w:rPr>
      </w:pPr>
    </w:p>
    <w:sectPr w:rsidR="006519C2" w:rsidRPr="004115B4" w:rsidSect="001068A4">
      <w:headerReference w:type="default" r:id="rId9"/>
      <w:pgSz w:w="11906" w:h="16838"/>
      <w:pgMar w:top="488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3F" w:rsidRDefault="0001333F" w:rsidP="00E81E46">
      <w:r>
        <w:separator/>
      </w:r>
    </w:p>
  </w:endnote>
  <w:endnote w:type="continuationSeparator" w:id="0">
    <w:p w:rsidR="0001333F" w:rsidRDefault="0001333F" w:rsidP="00E8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3F" w:rsidRDefault="0001333F" w:rsidP="00E81E46">
      <w:r>
        <w:separator/>
      </w:r>
    </w:p>
  </w:footnote>
  <w:footnote w:type="continuationSeparator" w:id="0">
    <w:p w:rsidR="0001333F" w:rsidRDefault="0001333F" w:rsidP="00E8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E46" w:rsidRDefault="00E81E46">
    <w:pPr>
      <w:pStyle w:val="a7"/>
    </w:pPr>
    <w:r>
      <w:rPr>
        <w:noProof/>
        <w:lang w:eastAsia="ru-RU"/>
      </w:rPr>
      <w:drawing>
        <wp:inline distT="0" distB="0" distL="0" distR="0" wp14:anchorId="0CE78D29" wp14:editId="2A1F1D5C">
          <wp:extent cx="2000250" cy="933450"/>
          <wp:effectExtent l="0" t="0" r="0" b="0"/>
          <wp:docPr id="6" name="Рисунок 6" descr="C:\Documents and Settings\User\Рабочий стол\логотип\логотип№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Рабочий стол\логотип\логотип№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860" cy="93280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97"/>
    <w:rsid w:val="0001333F"/>
    <w:rsid w:val="00101E24"/>
    <w:rsid w:val="001068A4"/>
    <w:rsid w:val="00136A0A"/>
    <w:rsid w:val="00183616"/>
    <w:rsid w:val="00240067"/>
    <w:rsid w:val="00285F09"/>
    <w:rsid w:val="0036589E"/>
    <w:rsid w:val="004115B4"/>
    <w:rsid w:val="00417610"/>
    <w:rsid w:val="004C4BB3"/>
    <w:rsid w:val="0057102E"/>
    <w:rsid w:val="006519C2"/>
    <w:rsid w:val="006C42F9"/>
    <w:rsid w:val="00703C74"/>
    <w:rsid w:val="00734E34"/>
    <w:rsid w:val="00787212"/>
    <w:rsid w:val="007A233C"/>
    <w:rsid w:val="00812AFF"/>
    <w:rsid w:val="00972920"/>
    <w:rsid w:val="00980047"/>
    <w:rsid w:val="00981DCE"/>
    <w:rsid w:val="00B33344"/>
    <w:rsid w:val="00B568DF"/>
    <w:rsid w:val="00C63DDB"/>
    <w:rsid w:val="00D5641C"/>
    <w:rsid w:val="00D72E4C"/>
    <w:rsid w:val="00DB304F"/>
    <w:rsid w:val="00E10E1A"/>
    <w:rsid w:val="00E75497"/>
    <w:rsid w:val="00E81E46"/>
    <w:rsid w:val="00F17FE1"/>
    <w:rsid w:val="00F36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81E46"/>
    <w:pPr>
      <w:keepNext/>
      <w:tabs>
        <w:tab w:val="num" w:pos="0"/>
      </w:tabs>
      <w:ind w:left="576" w:hanging="576"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E81E46"/>
    <w:pPr>
      <w:keepNext/>
      <w:tabs>
        <w:tab w:val="num" w:pos="0"/>
      </w:tabs>
      <w:ind w:left="720" w:hanging="720"/>
      <w:jc w:val="center"/>
      <w:outlineLvl w:val="2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E81E46"/>
    <w:pPr>
      <w:keepNext/>
      <w:tabs>
        <w:tab w:val="num" w:pos="0"/>
      </w:tabs>
      <w:ind w:left="1296" w:hanging="1296"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E81E46"/>
    <w:pPr>
      <w:keepNext/>
      <w:tabs>
        <w:tab w:val="num" w:pos="0"/>
      </w:tabs>
      <w:ind w:left="1440" w:hanging="1440"/>
      <w:outlineLvl w:val="7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E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81E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81E46"/>
    <w:rPr>
      <w:rFonts w:ascii="Times New Roman" w:eastAsia="Times New Roman" w:hAnsi="Times New Roman" w:cs="Times New Roman"/>
      <w:b/>
      <w:i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E81E4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81E46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a5">
    <w:name w:val="Body Text"/>
    <w:basedOn w:val="a"/>
    <w:link w:val="a6"/>
    <w:rsid w:val="00E81E46"/>
    <w:pPr>
      <w:spacing w:after="120"/>
    </w:pPr>
  </w:style>
  <w:style w:type="character" w:customStyle="1" w:styleId="a6">
    <w:name w:val="Основной текст Знак"/>
    <w:basedOn w:val="a0"/>
    <w:link w:val="a5"/>
    <w:rsid w:val="00E81E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E81E46"/>
    <w:pPr>
      <w:widowControl w:val="0"/>
      <w:suppressAutoHyphens/>
      <w:spacing w:after="0" w:line="240" w:lineRule="auto"/>
      <w:ind w:left="9800"/>
    </w:pPr>
    <w:rPr>
      <w:rFonts w:ascii="Times New Roman" w:eastAsia="Arial" w:hAnsi="Times New Roman" w:cs="Times New Roman"/>
      <w:b/>
      <w:sz w:val="56"/>
      <w:szCs w:val="20"/>
      <w:lang w:val="uk-UA" w:eastAsia="ar-SA"/>
    </w:rPr>
  </w:style>
  <w:style w:type="paragraph" w:customStyle="1" w:styleId="21">
    <w:name w:val="Основной текст с отступом 21"/>
    <w:basedOn w:val="a"/>
    <w:rsid w:val="00E81E46"/>
    <w:pPr>
      <w:spacing w:line="252" w:lineRule="auto"/>
      <w:ind w:firstLine="560"/>
      <w:jc w:val="both"/>
    </w:pPr>
  </w:style>
  <w:style w:type="paragraph" w:customStyle="1" w:styleId="31">
    <w:name w:val="Основной текст с отступом 31"/>
    <w:basedOn w:val="a"/>
    <w:rsid w:val="00E81E46"/>
    <w:pPr>
      <w:spacing w:before="40"/>
      <w:ind w:left="40"/>
      <w:jc w:val="both"/>
    </w:pPr>
  </w:style>
  <w:style w:type="paragraph" w:customStyle="1" w:styleId="310">
    <w:name w:val="Основной текст 31"/>
    <w:basedOn w:val="a"/>
    <w:rsid w:val="00E81E46"/>
    <w:pPr>
      <w:jc w:val="center"/>
    </w:pPr>
    <w:rPr>
      <w:rFonts w:ascii="Arial" w:hAnsi="Arial"/>
      <w:b/>
    </w:rPr>
  </w:style>
  <w:style w:type="paragraph" w:customStyle="1" w:styleId="FR2">
    <w:name w:val="FR2"/>
    <w:rsid w:val="00E81E46"/>
    <w:pPr>
      <w:widowControl w:val="0"/>
      <w:suppressAutoHyphens/>
      <w:spacing w:after="0" w:line="240" w:lineRule="auto"/>
    </w:pPr>
    <w:rPr>
      <w:rFonts w:ascii="Arial" w:eastAsia="Arial" w:hAnsi="Arial" w:cs="Times New Roman"/>
      <w:sz w:val="44"/>
      <w:szCs w:val="20"/>
      <w:lang w:val="uk-UA" w:eastAsia="ar-SA"/>
    </w:rPr>
  </w:style>
  <w:style w:type="paragraph" w:styleId="a7">
    <w:name w:val="header"/>
    <w:basedOn w:val="a"/>
    <w:link w:val="a8"/>
    <w:uiPriority w:val="99"/>
    <w:unhideWhenUsed/>
    <w:rsid w:val="00E81E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1E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81E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1E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81E46"/>
    <w:pPr>
      <w:keepNext/>
      <w:tabs>
        <w:tab w:val="num" w:pos="0"/>
      </w:tabs>
      <w:ind w:left="576" w:hanging="576"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E81E46"/>
    <w:pPr>
      <w:keepNext/>
      <w:tabs>
        <w:tab w:val="num" w:pos="0"/>
      </w:tabs>
      <w:ind w:left="720" w:hanging="720"/>
      <w:jc w:val="center"/>
      <w:outlineLvl w:val="2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E81E46"/>
    <w:pPr>
      <w:keepNext/>
      <w:tabs>
        <w:tab w:val="num" w:pos="0"/>
      </w:tabs>
      <w:ind w:left="1296" w:hanging="1296"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E81E46"/>
    <w:pPr>
      <w:keepNext/>
      <w:tabs>
        <w:tab w:val="num" w:pos="0"/>
      </w:tabs>
      <w:ind w:left="1440" w:hanging="1440"/>
      <w:outlineLvl w:val="7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E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81E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81E46"/>
    <w:rPr>
      <w:rFonts w:ascii="Times New Roman" w:eastAsia="Times New Roman" w:hAnsi="Times New Roman" w:cs="Times New Roman"/>
      <w:b/>
      <w:i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E81E4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81E46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a5">
    <w:name w:val="Body Text"/>
    <w:basedOn w:val="a"/>
    <w:link w:val="a6"/>
    <w:rsid w:val="00E81E46"/>
    <w:pPr>
      <w:spacing w:after="120"/>
    </w:pPr>
  </w:style>
  <w:style w:type="character" w:customStyle="1" w:styleId="a6">
    <w:name w:val="Основной текст Знак"/>
    <w:basedOn w:val="a0"/>
    <w:link w:val="a5"/>
    <w:rsid w:val="00E81E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E81E46"/>
    <w:pPr>
      <w:widowControl w:val="0"/>
      <w:suppressAutoHyphens/>
      <w:spacing w:after="0" w:line="240" w:lineRule="auto"/>
      <w:ind w:left="9800"/>
    </w:pPr>
    <w:rPr>
      <w:rFonts w:ascii="Times New Roman" w:eastAsia="Arial" w:hAnsi="Times New Roman" w:cs="Times New Roman"/>
      <w:b/>
      <w:sz w:val="56"/>
      <w:szCs w:val="20"/>
      <w:lang w:val="uk-UA" w:eastAsia="ar-SA"/>
    </w:rPr>
  </w:style>
  <w:style w:type="paragraph" w:customStyle="1" w:styleId="21">
    <w:name w:val="Основной текст с отступом 21"/>
    <w:basedOn w:val="a"/>
    <w:rsid w:val="00E81E46"/>
    <w:pPr>
      <w:spacing w:line="252" w:lineRule="auto"/>
      <w:ind w:firstLine="560"/>
      <w:jc w:val="both"/>
    </w:pPr>
  </w:style>
  <w:style w:type="paragraph" w:customStyle="1" w:styleId="31">
    <w:name w:val="Основной текст с отступом 31"/>
    <w:basedOn w:val="a"/>
    <w:rsid w:val="00E81E46"/>
    <w:pPr>
      <w:spacing w:before="40"/>
      <w:ind w:left="40"/>
      <w:jc w:val="both"/>
    </w:pPr>
  </w:style>
  <w:style w:type="paragraph" w:customStyle="1" w:styleId="310">
    <w:name w:val="Основной текст 31"/>
    <w:basedOn w:val="a"/>
    <w:rsid w:val="00E81E46"/>
    <w:pPr>
      <w:jc w:val="center"/>
    </w:pPr>
    <w:rPr>
      <w:rFonts w:ascii="Arial" w:hAnsi="Arial"/>
      <w:b/>
    </w:rPr>
  </w:style>
  <w:style w:type="paragraph" w:customStyle="1" w:styleId="FR2">
    <w:name w:val="FR2"/>
    <w:rsid w:val="00E81E46"/>
    <w:pPr>
      <w:widowControl w:val="0"/>
      <w:suppressAutoHyphens/>
      <w:spacing w:after="0" w:line="240" w:lineRule="auto"/>
    </w:pPr>
    <w:rPr>
      <w:rFonts w:ascii="Arial" w:eastAsia="Arial" w:hAnsi="Arial" w:cs="Times New Roman"/>
      <w:sz w:val="44"/>
      <w:szCs w:val="20"/>
      <w:lang w:val="uk-UA" w:eastAsia="ar-SA"/>
    </w:rPr>
  </w:style>
  <w:style w:type="paragraph" w:styleId="a7">
    <w:name w:val="header"/>
    <w:basedOn w:val="a"/>
    <w:link w:val="a8"/>
    <w:uiPriority w:val="99"/>
    <w:unhideWhenUsed/>
    <w:rsid w:val="00E81E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1E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81E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1E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BAB9-D0B9-4D63-AB6A-A9F86BEE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5</cp:revision>
  <cp:lastPrinted>2013-02-05T09:47:00Z</cp:lastPrinted>
  <dcterms:created xsi:type="dcterms:W3CDTF">2018-01-15T16:01:00Z</dcterms:created>
  <dcterms:modified xsi:type="dcterms:W3CDTF">2018-01-16T10:50:00Z</dcterms:modified>
</cp:coreProperties>
</file>